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3DF" w:rsidRPr="001C63DF" w:rsidRDefault="001C63DF" w:rsidP="001C63DF">
      <w:pPr>
        <w:spacing w:after="0" w:line="240" w:lineRule="auto"/>
        <w:rPr>
          <w:rFonts w:ascii="Helvetica" w:eastAsia="Times New Roman" w:hAnsi="Helvetica" w:cs="Helvetica"/>
          <w:color w:val="333333"/>
          <w:sz w:val="21"/>
          <w:szCs w:val="21"/>
          <w:lang w:eastAsia="ru-RU"/>
        </w:rPr>
      </w:pPr>
      <w:r w:rsidRPr="001C63DF">
        <w:rPr>
          <w:rFonts w:ascii="Helvetica" w:eastAsia="Times New Roman" w:hAnsi="Helvetica" w:cs="Helvetica"/>
          <w:b/>
          <w:bCs/>
          <w:color w:val="333333"/>
          <w:sz w:val="21"/>
          <w:szCs w:val="21"/>
          <w:lang w:eastAsia="ru-RU"/>
        </w:rPr>
        <w:t>РОССИЙСКАЯ ФЕДЕРАЦИЯ</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b/>
          <w:bCs/>
          <w:color w:val="333333"/>
          <w:sz w:val="21"/>
          <w:szCs w:val="21"/>
          <w:lang w:eastAsia="ru-RU"/>
        </w:rPr>
        <w:t>ЗАКОН</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b/>
          <w:bCs/>
          <w:color w:val="333333"/>
          <w:sz w:val="21"/>
          <w:szCs w:val="21"/>
          <w:lang w:eastAsia="ru-RU"/>
        </w:rPr>
        <w:t>О ЗАЩИТЕ ПРАВ ПОТРЕБИТЕЛЕЙ</w:t>
      </w:r>
      <w:r w:rsidRPr="001C63DF">
        <w:rPr>
          <w:rFonts w:ascii="Helvetica" w:eastAsia="Times New Roman" w:hAnsi="Helvetica" w:cs="Helvetica"/>
          <w:color w:val="333333"/>
          <w:sz w:val="21"/>
          <w:szCs w:val="21"/>
          <w:lang w:eastAsia="ru-RU"/>
        </w:rPr>
        <w:br/>
        <w:t>Список изменяющих документов</w:t>
      </w:r>
      <w:r w:rsidRPr="001C63DF">
        <w:rPr>
          <w:rFonts w:ascii="Helvetica" w:eastAsia="Times New Roman" w:hAnsi="Helvetica" w:cs="Helvetica"/>
          <w:color w:val="333333"/>
          <w:sz w:val="21"/>
          <w:szCs w:val="21"/>
          <w:lang w:eastAsia="ru-RU"/>
        </w:rPr>
        <w:br/>
        <w:t>(в ред. Федеральных законов от 09.01.1996 N 2-ФЗ,</w:t>
      </w:r>
      <w:r w:rsidRPr="001C63DF">
        <w:rPr>
          <w:rFonts w:ascii="Helvetica" w:eastAsia="Times New Roman" w:hAnsi="Helvetica" w:cs="Helvetica"/>
          <w:color w:val="333333"/>
          <w:sz w:val="21"/>
          <w:szCs w:val="21"/>
          <w:lang w:eastAsia="ru-RU"/>
        </w:rPr>
        <w:br/>
        <w:t>от 17.12.1999 N 212-ФЗ, от 30.12.2001 N 196-ФЗ,</w:t>
      </w:r>
      <w:r w:rsidRPr="001C63DF">
        <w:rPr>
          <w:rFonts w:ascii="Helvetica" w:eastAsia="Times New Roman" w:hAnsi="Helvetica" w:cs="Helvetica"/>
          <w:color w:val="333333"/>
          <w:sz w:val="21"/>
          <w:szCs w:val="21"/>
          <w:lang w:eastAsia="ru-RU"/>
        </w:rPr>
        <w:br/>
        <w:t>от 22.08.2004 N 122-ФЗ, от 02.11.2004 N 127-ФЗ,</w:t>
      </w:r>
      <w:r w:rsidRPr="001C63DF">
        <w:rPr>
          <w:rFonts w:ascii="Helvetica" w:eastAsia="Times New Roman" w:hAnsi="Helvetica" w:cs="Helvetica"/>
          <w:color w:val="333333"/>
          <w:sz w:val="21"/>
          <w:szCs w:val="21"/>
          <w:lang w:eastAsia="ru-RU"/>
        </w:rPr>
        <w:br/>
        <w:t>от 21.12.2004 N 171-ФЗ, от 27.07.2006 N 140-ФЗ,</w:t>
      </w:r>
      <w:r w:rsidRPr="001C63DF">
        <w:rPr>
          <w:rFonts w:ascii="Helvetica" w:eastAsia="Times New Roman" w:hAnsi="Helvetica" w:cs="Helvetica"/>
          <w:color w:val="333333"/>
          <w:sz w:val="21"/>
          <w:szCs w:val="21"/>
          <w:lang w:eastAsia="ru-RU"/>
        </w:rPr>
        <w:br/>
        <w:t>от 16.10.2006 N 160-ФЗ, от 25.11.2006 N 193-ФЗ,</w:t>
      </w:r>
      <w:r w:rsidRPr="001C63DF">
        <w:rPr>
          <w:rFonts w:ascii="Helvetica" w:eastAsia="Times New Roman" w:hAnsi="Helvetica" w:cs="Helvetica"/>
          <w:color w:val="333333"/>
          <w:sz w:val="21"/>
          <w:szCs w:val="21"/>
          <w:lang w:eastAsia="ru-RU"/>
        </w:rPr>
        <w:br/>
        <w:t>от 25.10.2007 N 234-ФЗ, от 23.07.2008 N 160-ФЗ,</w:t>
      </w:r>
      <w:r w:rsidRPr="001C63DF">
        <w:rPr>
          <w:rFonts w:ascii="Helvetica" w:eastAsia="Times New Roman" w:hAnsi="Helvetica" w:cs="Helvetica"/>
          <w:color w:val="333333"/>
          <w:sz w:val="21"/>
          <w:szCs w:val="21"/>
          <w:lang w:eastAsia="ru-RU"/>
        </w:rPr>
        <w:br/>
        <w:t>от 03.06.2009 N 121-ФЗ, от 23.11.2009 N 261-ФЗ,</w:t>
      </w:r>
      <w:r w:rsidRPr="001C63DF">
        <w:rPr>
          <w:rFonts w:ascii="Helvetica" w:eastAsia="Times New Roman" w:hAnsi="Helvetica" w:cs="Helvetica"/>
          <w:color w:val="333333"/>
          <w:sz w:val="21"/>
          <w:szCs w:val="21"/>
          <w:lang w:eastAsia="ru-RU"/>
        </w:rPr>
        <w:br/>
        <w:t>от 27.06.2011 N 162-ФЗ, от 18.07.2011 N 242-ФЗ,</w:t>
      </w:r>
      <w:r w:rsidRPr="001C63DF">
        <w:rPr>
          <w:rFonts w:ascii="Helvetica" w:eastAsia="Times New Roman" w:hAnsi="Helvetica" w:cs="Helvetica"/>
          <w:color w:val="333333"/>
          <w:sz w:val="21"/>
          <w:szCs w:val="21"/>
          <w:lang w:eastAsia="ru-RU"/>
        </w:rPr>
        <w:br/>
        <w:t>от 25.06.2012 N 93-ФЗ, от 28.07.2012 N 133-ФЗ,</w:t>
      </w:r>
      <w:r w:rsidRPr="001C63DF">
        <w:rPr>
          <w:rFonts w:ascii="Helvetica" w:eastAsia="Times New Roman" w:hAnsi="Helvetica" w:cs="Helvetica"/>
          <w:color w:val="333333"/>
          <w:sz w:val="21"/>
          <w:szCs w:val="21"/>
          <w:lang w:eastAsia="ru-RU"/>
        </w:rPr>
        <w:br/>
        <w:t>от 02.07.2013 N 185-ФЗ, от 21.12.2013 N 363-ФЗ,</w:t>
      </w:r>
      <w:r w:rsidRPr="001C63DF">
        <w:rPr>
          <w:rFonts w:ascii="Helvetica" w:eastAsia="Times New Roman" w:hAnsi="Helvetica" w:cs="Helvetica"/>
          <w:color w:val="333333"/>
          <w:sz w:val="21"/>
          <w:szCs w:val="21"/>
          <w:lang w:eastAsia="ru-RU"/>
        </w:rPr>
        <w:br/>
        <w:t>от 05.05.2014 N 112-ФЗ, от 13.07.2015 N 233-ФЗ)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r w:rsidRPr="001C63DF">
        <w:rPr>
          <w:rFonts w:ascii="Helvetica" w:eastAsia="Times New Roman" w:hAnsi="Helvetica" w:cs="Helvetica"/>
          <w:color w:val="333333"/>
          <w:sz w:val="21"/>
          <w:szCs w:val="21"/>
          <w:lang w:eastAsia="ru-RU"/>
        </w:rPr>
        <w:br/>
        <w:t>(в ред. Федеральных законов от 21.12.2004 N 171-ФЗ, от 25.10.2007 N 234-ФЗ)</w:t>
      </w:r>
      <w:r w:rsidRPr="001C63DF">
        <w:rPr>
          <w:rFonts w:ascii="Helvetica" w:eastAsia="Times New Roman" w:hAnsi="Helvetica" w:cs="Helvetica"/>
          <w:color w:val="333333"/>
          <w:sz w:val="21"/>
          <w:szCs w:val="21"/>
          <w:lang w:eastAsia="ru-RU"/>
        </w:rPr>
        <w:br/>
        <w:t>Основные понятия, используемые в настоящем Законе:</w:t>
      </w:r>
      <w:r w:rsidRPr="001C63DF">
        <w:rPr>
          <w:rFonts w:ascii="Helvetica" w:eastAsia="Times New Roman" w:hAnsi="Helvetica" w:cs="Helvetica"/>
          <w:color w:val="333333"/>
          <w:sz w:val="21"/>
          <w:szCs w:val="21"/>
          <w:lang w:eastAsia="ru-RU"/>
        </w:rPr>
        <w:b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абзац утратил силу. - Федеральный закон от 21.12.2004 N 171-ФЗ;</w:t>
      </w:r>
      <w:r w:rsidRPr="001C63DF">
        <w:rPr>
          <w:rFonts w:ascii="Helvetica" w:eastAsia="Times New Roman" w:hAnsi="Helvetica" w:cs="Helvetica"/>
          <w:color w:val="333333"/>
          <w:sz w:val="21"/>
          <w:szCs w:val="21"/>
          <w:lang w:eastAsia="ru-RU"/>
        </w:rPr>
        <w:b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r w:rsidRPr="001C63DF">
        <w:rPr>
          <w:rFonts w:ascii="Helvetica" w:eastAsia="Times New Roman" w:hAnsi="Helvetica" w:cs="Helvetica"/>
          <w:color w:val="333333"/>
          <w:sz w:val="21"/>
          <w:szCs w:val="21"/>
          <w:lang w:eastAsia="ru-RU"/>
        </w:rPr>
        <w:br/>
        <w:t>(в ред. Федеральных законов от 17.12.1999 N 212-ФЗ, от 25.10.2007 N 234-ФЗ)</w:t>
      </w:r>
      <w:r w:rsidRPr="001C63DF">
        <w:rPr>
          <w:rFonts w:ascii="Helvetica" w:eastAsia="Times New Roman" w:hAnsi="Helvetica" w:cs="Helvetica"/>
          <w:color w:val="333333"/>
          <w:sz w:val="21"/>
          <w:szCs w:val="21"/>
          <w:lang w:eastAsia="ru-RU"/>
        </w:rPr>
        <w:b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r w:rsidRPr="001C63DF">
        <w:rPr>
          <w:rFonts w:ascii="Helvetica" w:eastAsia="Times New Roman" w:hAnsi="Helvetica" w:cs="Helvetica"/>
          <w:color w:val="333333"/>
          <w:sz w:val="21"/>
          <w:szCs w:val="21"/>
          <w:lang w:eastAsia="ru-RU"/>
        </w:rPr>
        <w:br/>
        <w:t>(в ред. Федеральных законов от 17.12.1999 N 212-ФЗ, от 21.12.2004 N 171-ФЗ)</w:t>
      </w:r>
      <w:r w:rsidRPr="001C63DF">
        <w:rPr>
          <w:rFonts w:ascii="Helvetica" w:eastAsia="Times New Roman" w:hAnsi="Helvetica" w:cs="Helvetica"/>
          <w:color w:val="333333"/>
          <w:sz w:val="21"/>
          <w:szCs w:val="21"/>
          <w:lang w:eastAsia="ru-RU"/>
        </w:rPr>
        <w:br/>
        <w:t xml:space="preserve">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w:t>
      </w:r>
      <w:r w:rsidRPr="001C63DF">
        <w:rPr>
          <w:rFonts w:ascii="Helvetica" w:eastAsia="Times New Roman" w:hAnsi="Helvetica" w:cs="Helvetica"/>
          <w:color w:val="333333"/>
          <w:sz w:val="21"/>
          <w:szCs w:val="21"/>
          <w:lang w:eastAsia="ru-RU"/>
        </w:rPr>
        <w:lastRenderedPageBreak/>
        <w:t>выполнения работы (оказания услуги);</w:t>
      </w:r>
      <w:r w:rsidRPr="001C63DF">
        <w:rPr>
          <w:rFonts w:ascii="Helvetica" w:eastAsia="Times New Roman" w:hAnsi="Helvetica" w:cs="Helvetica"/>
          <w:color w:val="333333"/>
          <w:sz w:val="21"/>
          <w:szCs w:val="21"/>
          <w:lang w:eastAsia="ru-RU"/>
        </w:rPr>
        <w:b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r w:rsidRPr="001C63DF">
        <w:rPr>
          <w:rFonts w:ascii="Helvetica" w:eastAsia="Times New Roman" w:hAnsi="Helvetica" w:cs="Helvetica"/>
          <w:color w:val="333333"/>
          <w:sz w:val="21"/>
          <w:szCs w:val="21"/>
          <w:lang w:eastAsia="ru-RU"/>
        </w:rPr>
        <w:br/>
        <w:t>(абзац введен Федеральным законом от 21.12.2004 N 171-ФЗ)</w:t>
      </w:r>
      <w:r w:rsidRPr="001C63DF">
        <w:rPr>
          <w:rFonts w:ascii="Helvetica" w:eastAsia="Times New Roman" w:hAnsi="Helvetica" w:cs="Helvetica"/>
          <w:color w:val="333333"/>
          <w:sz w:val="21"/>
          <w:szCs w:val="21"/>
          <w:lang w:eastAsia="ru-RU"/>
        </w:rPr>
        <w:b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r w:rsidRPr="001C63DF">
        <w:rPr>
          <w:rFonts w:ascii="Helvetica" w:eastAsia="Times New Roman" w:hAnsi="Helvetica" w:cs="Helvetica"/>
          <w:color w:val="333333"/>
          <w:sz w:val="21"/>
          <w:szCs w:val="21"/>
          <w:lang w:eastAsia="ru-RU"/>
        </w:rPr>
        <w:br/>
        <w:t>(абзац введен Федеральным законом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Глава I. ОБЩИЕ ПОЛОЖЕНИЯ</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1. Правовое регулирование отношений в области защиты прав потребителей</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Отношения в области защиты прав потребителей регулируются Гражданским кодексом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 (п. 1 в ред. Федерального закона от 21.12.2004 N 171-ФЗ)</w:t>
      </w:r>
      <w:r w:rsidRPr="001C63DF">
        <w:rPr>
          <w:rFonts w:ascii="Helvetica" w:eastAsia="Times New Roman" w:hAnsi="Helvetica" w:cs="Helvetica"/>
          <w:color w:val="333333"/>
          <w:sz w:val="21"/>
          <w:szCs w:val="21"/>
          <w:lang w:eastAsia="ru-RU"/>
        </w:rPr>
        <w:b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r w:rsidRPr="001C63DF">
        <w:rPr>
          <w:rFonts w:ascii="Helvetica" w:eastAsia="Times New Roman" w:hAnsi="Helvetica" w:cs="Helvetica"/>
          <w:color w:val="333333"/>
          <w:sz w:val="21"/>
          <w:szCs w:val="21"/>
          <w:lang w:eastAsia="ru-RU"/>
        </w:rPr>
        <w:b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r w:rsidRPr="001C63DF">
        <w:rPr>
          <w:rFonts w:ascii="Helvetica" w:eastAsia="Times New Roman" w:hAnsi="Helvetica" w:cs="Helvetica"/>
          <w:color w:val="333333"/>
          <w:sz w:val="21"/>
          <w:szCs w:val="21"/>
          <w:lang w:eastAsia="ru-RU"/>
        </w:rPr>
        <w:br/>
        <w:t>(абзац введен Федеральным законом от 21.12.2004 N 171-ФЗ)</w:t>
      </w:r>
      <w:r w:rsidRPr="001C63DF">
        <w:rPr>
          <w:rFonts w:ascii="Helvetica" w:eastAsia="Times New Roman" w:hAnsi="Helvetica" w:cs="Helvetica"/>
          <w:color w:val="333333"/>
          <w:sz w:val="21"/>
          <w:szCs w:val="21"/>
          <w:lang w:eastAsia="ru-RU"/>
        </w:rPr>
        <w:br/>
        <w:t>Абзац утратил силу с 1 августа 2011 года. - Федеральный закон от 18.07.2011 N 242-ФЗ.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 Международные договоры Российской Федерации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3. Право потребителей на просвещение в области защиты прав потребителей</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 (в ред. Федерального закона от 02.07.2013 N 185-ФЗ)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4. Качество товара (работы, услуги)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Продавец (исполнитель) обязан передать потребителю товар (выполнить работу, оказать услугу), качество которого соответствует договору.</w:t>
      </w:r>
      <w:r w:rsidRPr="001C63DF">
        <w:rPr>
          <w:rFonts w:ascii="Helvetica" w:eastAsia="Times New Roman" w:hAnsi="Helvetica" w:cs="Helvetica"/>
          <w:color w:val="333333"/>
          <w:sz w:val="21"/>
          <w:szCs w:val="21"/>
          <w:lang w:eastAsia="ru-RU"/>
        </w:rPr>
        <w:b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 (в ред. Федерального закона от 25.10.2007 N 234-ФЗ)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lastRenderedPageBreak/>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r w:rsidRPr="001C63DF">
        <w:rPr>
          <w:rFonts w:ascii="Helvetica" w:eastAsia="Times New Roman" w:hAnsi="Helvetica" w:cs="Helvetica"/>
          <w:color w:val="333333"/>
          <w:sz w:val="21"/>
          <w:szCs w:val="21"/>
          <w:lang w:eastAsia="ru-RU"/>
        </w:rPr>
        <w:br/>
        <w:t>4. При продаже товара по образцу и (или) описанию продавец обязан передать потребителю товар, который соответствует образцу и (или) описанию.</w:t>
      </w:r>
      <w:r w:rsidRPr="001C63DF">
        <w:rPr>
          <w:rFonts w:ascii="Helvetica" w:eastAsia="Times New Roman" w:hAnsi="Helvetica" w:cs="Helvetica"/>
          <w:color w:val="333333"/>
          <w:sz w:val="21"/>
          <w:szCs w:val="21"/>
          <w:lang w:eastAsia="ru-RU"/>
        </w:rPr>
        <w:b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r w:rsidRPr="001C63DF">
        <w:rPr>
          <w:rFonts w:ascii="Helvetica" w:eastAsia="Times New Roman" w:hAnsi="Helvetica" w:cs="Helvetica"/>
          <w:color w:val="333333"/>
          <w:sz w:val="21"/>
          <w:szCs w:val="21"/>
          <w:lang w:eastAsia="ru-RU"/>
        </w:rPr>
        <w:br/>
        <w:t>(п. 5 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КонсультантПлюс: примечание.</w:t>
      </w:r>
      <w:r w:rsidRPr="001C63DF">
        <w:rPr>
          <w:rFonts w:ascii="Helvetica" w:eastAsia="Times New Roman" w:hAnsi="Helvetica" w:cs="Helvetica"/>
          <w:color w:val="333333"/>
          <w:sz w:val="21"/>
          <w:szCs w:val="21"/>
          <w:lang w:eastAsia="ru-RU"/>
        </w:rPr>
        <w:br/>
        <w:t>О порядке установления сроков годности на товары, перечисленные в пункте четвертом статьи 5 данного документа, в связи с требованиями Федерального закона от 27.12.2002 N 184-ФЗ "О техническом регулировании" см. письмо Роспотребнадзора от 07.03.2006 N 0100/2473-06-32.</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18 и 29 настоящего Закона.</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r w:rsidRPr="001C63DF">
        <w:rPr>
          <w:rFonts w:ascii="Helvetica" w:eastAsia="Times New Roman" w:hAnsi="Helvetica" w:cs="Helvetica"/>
          <w:color w:val="333333"/>
          <w:sz w:val="21"/>
          <w:szCs w:val="21"/>
          <w:lang w:eastAsia="ru-RU"/>
        </w:rPr>
        <w:br/>
        <w:t>(абзац введен Федеральным законом от 21.12.2004 N 171-ФЗ)</w:t>
      </w:r>
      <w:r w:rsidRPr="001C63DF">
        <w:rPr>
          <w:rFonts w:ascii="Helvetica" w:eastAsia="Times New Roman" w:hAnsi="Helvetica" w:cs="Helvetica"/>
          <w:color w:val="333333"/>
          <w:sz w:val="21"/>
          <w:szCs w:val="21"/>
          <w:lang w:eastAsia="ru-RU"/>
        </w:rPr>
        <w:b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r w:rsidRPr="001C63DF">
        <w:rPr>
          <w:rFonts w:ascii="Helvetica" w:eastAsia="Times New Roman" w:hAnsi="Helvetica" w:cs="Helvetica"/>
          <w:color w:val="333333"/>
          <w:sz w:val="21"/>
          <w:szCs w:val="21"/>
          <w:lang w:eastAsia="ru-RU"/>
        </w:rPr>
        <w:br/>
        <w:t>(абзац введен Федеральным законом от 21.12.2004 N 171-ФЗ)</w:t>
      </w:r>
      <w:r w:rsidRPr="001C63DF">
        <w:rPr>
          <w:rFonts w:ascii="Helvetica" w:eastAsia="Times New Roman" w:hAnsi="Helvetica" w:cs="Helvetica"/>
          <w:color w:val="333333"/>
          <w:sz w:val="21"/>
          <w:szCs w:val="21"/>
          <w:lang w:eastAsia="ru-RU"/>
        </w:rPr>
        <w:br/>
        <w:t>7. Продавец вправе установить на товар гарантийный срок, если он не установлен изготовителем.</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lastRenderedPageBreak/>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r w:rsidRPr="001C63DF">
        <w:rPr>
          <w:rFonts w:ascii="Helvetica" w:eastAsia="Times New Roman" w:hAnsi="Helvetica" w:cs="Helvetica"/>
          <w:color w:val="333333"/>
          <w:sz w:val="21"/>
          <w:szCs w:val="21"/>
          <w:lang w:eastAsia="ru-RU"/>
        </w:rPr>
        <w:b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r w:rsidRPr="001C63DF">
        <w:rPr>
          <w:rFonts w:ascii="Helvetica" w:eastAsia="Times New Roman" w:hAnsi="Helvetica" w:cs="Helvetica"/>
          <w:color w:val="333333"/>
          <w:sz w:val="21"/>
          <w:szCs w:val="21"/>
          <w:lang w:eastAsia="ru-RU"/>
        </w:rPr>
        <w:br/>
        <w:t>(п. 7 в ред. Федерального закона от 21.12.2004 N 171-ФЗ)</w:t>
      </w:r>
      <w:r w:rsidRPr="001C63DF">
        <w:rPr>
          <w:rFonts w:ascii="Helvetica" w:eastAsia="Times New Roman" w:hAnsi="Helvetica" w:cs="Helvetica"/>
          <w:color w:val="333333"/>
          <w:sz w:val="21"/>
          <w:szCs w:val="21"/>
          <w:lang w:eastAsia="ru-RU"/>
        </w:rPr>
        <w:br/>
        <w:t>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статьи 18 настоящего Закона, а после окончания срока действия дополнительного обязательства - в соответствии с пунктом 5 статьи 19 настоящего Закона.</w:t>
      </w:r>
      <w:r w:rsidRPr="001C63DF">
        <w:rPr>
          <w:rFonts w:ascii="Helvetica" w:eastAsia="Times New Roman" w:hAnsi="Helvetica" w:cs="Helvetica"/>
          <w:color w:val="333333"/>
          <w:sz w:val="21"/>
          <w:szCs w:val="21"/>
          <w:lang w:eastAsia="ru-RU"/>
        </w:rPr>
        <w:br/>
        <w:t>(п. 8 введен Федеральным законом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6. Обязанность изготовителя обеспечить возможность ремонта и технического обслуживания товара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7. Право потребителя на безопасность товара (работы, услуги)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r w:rsidRPr="001C63DF">
        <w:rPr>
          <w:rFonts w:ascii="Helvetica" w:eastAsia="Times New Roman" w:hAnsi="Helvetica" w:cs="Helvetica"/>
          <w:color w:val="333333"/>
          <w:sz w:val="21"/>
          <w:szCs w:val="21"/>
          <w:lang w:eastAsia="ru-RU"/>
        </w:rPr>
        <w:br/>
        <w:t>Если в соответствии с пунктом 1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r w:rsidRPr="001C63DF">
        <w:rPr>
          <w:rFonts w:ascii="Helvetica" w:eastAsia="Times New Roman" w:hAnsi="Helvetica" w:cs="Helvetica"/>
          <w:color w:val="333333"/>
          <w:sz w:val="21"/>
          <w:szCs w:val="21"/>
          <w:lang w:eastAsia="ru-RU"/>
        </w:rPr>
        <w:br/>
        <w:t>Вред, причиненный жизни, здоровью или имуществу потребителя вследствие необеспечения безопасности товара (работы), подлежит возмещению в соответствии со статьей 14 настоящего Закона.</w:t>
      </w:r>
      <w:r w:rsidRPr="001C63DF">
        <w:rPr>
          <w:rFonts w:ascii="Helvetica" w:eastAsia="Times New Roman" w:hAnsi="Helvetica" w:cs="Helvetica"/>
          <w:color w:val="333333"/>
          <w:sz w:val="21"/>
          <w:szCs w:val="21"/>
          <w:lang w:eastAsia="ru-RU"/>
        </w:rPr>
        <w:b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КонсультантПлюс: примечание.</w:t>
      </w:r>
      <w:r w:rsidRPr="001C63DF">
        <w:rPr>
          <w:rFonts w:ascii="Helvetica" w:eastAsia="Times New Roman" w:hAnsi="Helvetica" w:cs="Helvetica"/>
          <w:color w:val="333333"/>
          <w:sz w:val="21"/>
          <w:szCs w:val="21"/>
          <w:lang w:eastAsia="ru-RU"/>
        </w:rPr>
        <w:br/>
        <w:t>По вопросу, касающемуся применения абзаца 2 пункта 4, см. письмо Госстандарта РФ от 22.09.2000 N ИК-110-19/3022.</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 xml:space="preserve">Не допускается продажа товара (выполнение работы, оказание услуги), в том числе </w:t>
      </w:r>
      <w:r w:rsidRPr="001C63DF">
        <w:rPr>
          <w:rFonts w:ascii="Helvetica" w:eastAsia="Times New Roman" w:hAnsi="Helvetica" w:cs="Helvetica"/>
          <w:color w:val="333333"/>
          <w:sz w:val="21"/>
          <w:szCs w:val="21"/>
          <w:lang w:eastAsia="ru-RU"/>
        </w:rPr>
        <w:lastRenderedPageBreak/>
        <w:t>импортного товара (работы, услуги), без информации об обязательном подтверждении его соответствия требованиям, указанным в пункте 1 настоящей статьи.</w:t>
      </w:r>
      <w:r w:rsidRPr="001C63DF">
        <w:rPr>
          <w:rFonts w:ascii="Helvetica" w:eastAsia="Times New Roman" w:hAnsi="Helvetica" w:cs="Helvetica"/>
          <w:color w:val="333333"/>
          <w:sz w:val="21"/>
          <w:szCs w:val="21"/>
          <w:lang w:eastAsia="ru-RU"/>
        </w:rPr>
        <w:br/>
        <w:t>(п. 4 в ред. Федерального закона от 17.12.1999 N 212-ФЗ)</w:t>
      </w:r>
      <w:r w:rsidRPr="001C63DF">
        <w:rPr>
          <w:rFonts w:ascii="Helvetica" w:eastAsia="Times New Roman" w:hAnsi="Helvetica" w:cs="Helvetica"/>
          <w:color w:val="333333"/>
          <w:sz w:val="21"/>
          <w:szCs w:val="21"/>
          <w:lang w:eastAsia="ru-RU"/>
        </w:rPr>
        <w:b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r w:rsidRPr="001C63DF">
        <w:rPr>
          <w:rFonts w:ascii="Helvetica" w:eastAsia="Times New Roman" w:hAnsi="Helvetica" w:cs="Helvetica"/>
          <w:color w:val="333333"/>
          <w:sz w:val="21"/>
          <w:szCs w:val="21"/>
          <w:lang w:eastAsia="ru-RU"/>
        </w:rPr>
        <w:b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r w:rsidRPr="001C63DF">
        <w:rPr>
          <w:rFonts w:ascii="Helvetica" w:eastAsia="Times New Roman" w:hAnsi="Helvetica" w:cs="Helvetica"/>
          <w:color w:val="333333"/>
          <w:sz w:val="21"/>
          <w:szCs w:val="21"/>
          <w:lang w:eastAsia="ru-RU"/>
        </w:rPr>
        <w:br/>
        <w:t>(в ред. Федеральных законов от 21.12.2004 N 171-ФЗ, от 18.07.2011 N 242-ФЗ)</w:t>
      </w:r>
      <w:r w:rsidRPr="001C63DF">
        <w:rPr>
          <w:rFonts w:ascii="Helvetica" w:eastAsia="Times New Roman" w:hAnsi="Helvetica" w:cs="Helvetica"/>
          <w:color w:val="333333"/>
          <w:sz w:val="21"/>
          <w:szCs w:val="21"/>
          <w:lang w:eastAsia="ru-RU"/>
        </w:rPr>
        <w:br/>
        <w:t>Убытки, причиненные потребителю в связи с отзывом товара (работы, услуги), подлежат возмещению изготовителем (исполнителем) в полном объеме.</w:t>
      </w:r>
      <w:r w:rsidRPr="001C63DF">
        <w:rPr>
          <w:rFonts w:ascii="Helvetica" w:eastAsia="Times New Roman" w:hAnsi="Helvetica" w:cs="Helvetica"/>
          <w:color w:val="333333"/>
          <w:sz w:val="21"/>
          <w:szCs w:val="21"/>
          <w:lang w:eastAsia="ru-RU"/>
        </w:rPr>
        <w:br/>
        <w:t>6. Утратил силу. - Федеральный закон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8. Право потребителя на информацию об изготовителе (исполнителе, продавце) и о товарах (работах, услугах)</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r w:rsidRPr="001C63DF">
        <w:rPr>
          <w:rFonts w:ascii="Helvetica" w:eastAsia="Times New Roman" w:hAnsi="Helvetica" w:cs="Helvetica"/>
          <w:color w:val="333333"/>
          <w:sz w:val="21"/>
          <w:szCs w:val="21"/>
          <w:lang w:eastAsia="ru-RU"/>
        </w:rPr>
        <w:br/>
        <w:t>2. 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9. Информация об изготовителе (исполнителе, продавце)</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r w:rsidRPr="001C63DF">
        <w:rPr>
          <w:rFonts w:ascii="Helvetica" w:eastAsia="Times New Roman" w:hAnsi="Helvetica" w:cs="Helvetica"/>
          <w:color w:val="333333"/>
          <w:sz w:val="21"/>
          <w:szCs w:val="21"/>
          <w:lang w:eastAsia="ru-RU"/>
        </w:rPr>
        <w:b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r w:rsidRPr="001C63DF">
        <w:rPr>
          <w:rFonts w:ascii="Helvetica" w:eastAsia="Times New Roman" w:hAnsi="Helvetica" w:cs="Helvetica"/>
          <w:color w:val="333333"/>
          <w:sz w:val="21"/>
          <w:szCs w:val="21"/>
          <w:lang w:eastAsia="ru-RU"/>
        </w:rPr>
        <w:br/>
        <w:t>(п. 2 в ред. Федерального закона от 16.10.2006 N 160-ФЗ)</w:t>
      </w:r>
      <w:r w:rsidRPr="001C63DF">
        <w:rPr>
          <w:rFonts w:ascii="Helvetica" w:eastAsia="Times New Roman" w:hAnsi="Helvetica" w:cs="Helvetica"/>
          <w:color w:val="333333"/>
          <w:sz w:val="21"/>
          <w:szCs w:val="21"/>
          <w:lang w:eastAsia="ru-RU"/>
        </w:rPr>
        <w:br/>
        <w:t>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10. Информация о товарах (работах, услугах)</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 xml:space="preserve">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w:t>
      </w:r>
      <w:r w:rsidRPr="001C63DF">
        <w:rPr>
          <w:rFonts w:ascii="Helvetica" w:eastAsia="Times New Roman" w:hAnsi="Helvetica" w:cs="Helvetica"/>
          <w:color w:val="333333"/>
          <w:sz w:val="21"/>
          <w:szCs w:val="21"/>
          <w:lang w:eastAsia="ru-RU"/>
        </w:rPr>
        <w:lastRenderedPageBreak/>
        <w:t>Российской Федерации.</w:t>
      </w:r>
      <w:r w:rsidRPr="001C63DF">
        <w:rPr>
          <w:rFonts w:ascii="Helvetica" w:eastAsia="Times New Roman" w:hAnsi="Helvetica" w:cs="Helvetica"/>
          <w:color w:val="333333"/>
          <w:sz w:val="21"/>
          <w:szCs w:val="21"/>
          <w:lang w:eastAsia="ru-RU"/>
        </w:rPr>
        <w:br/>
        <w:t>2. Информация о товарах (работах, услугах) в обязательном порядке должна содержать:</w:t>
      </w:r>
      <w:r w:rsidRPr="001C63DF">
        <w:rPr>
          <w:rFonts w:ascii="Helvetica" w:eastAsia="Times New Roman" w:hAnsi="Helvetica" w:cs="Helvetica"/>
          <w:color w:val="333333"/>
          <w:sz w:val="21"/>
          <w:szCs w:val="21"/>
          <w:lang w:eastAsia="ru-RU"/>
        </w:rPr>
        <w:b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r w:rsidRPr="001C63DF">
        <w:rPr>
          <w:rFonts w:ascii="Helvetica" w:eastAsia="Times New Roman" w:hAnsi="Helvetica" w:cs="Helvetica"/>
          <w:color w:val="333333"/>
          <w:sz w:val="21"/>
          <w:szCs w:val="21"/>
          <w:lang w:eastAsia="ru-RU"/>
        </w:rPr>
        <w:br/>
        <w:t>(в ред. Федеральных законов от 21.12.2004 N 171-ФЗ, от 25.10.2007 N 234-ФЗ)</w:t>
      </w:r>
      <w:r w:rsidRPr="001C63DF">
        <w:rPr>
          <w:rFonts w:ascii="Helvetica" w:eastAsia="Times New Roman" w:hAnsi="Helvetica" w:cs="Helvetica"/>
          <w:color w:val="333333"/>
          <w:sz w:val="21"/>
          <w:szCs w:val="21"/>
          <w:lang w:eastAsia="ru-RU"/>
        </w:rPr>
        <w:b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r w:rsidRPr="001C63DF">
        <w:rPr>
          <w:rFonts w:ascii="Helvetica" w:eastAsia="Times New Roman" w:hAnsi="Helvetica" w:cs="Helvetica"/>
          <w:color w:val="333333"/>
          <w:sz w:val="21"/>
          <w:szCs w:val="21"/>
          <w:lang w:eastAsia="ru-RU"/>
        </w:rPr>
        <w:br/>
        <w:t>(в ред. Федерального закона от 21.12.2013 N 363-ФЗ)</w:t>
      </w:r>
      <w:r w:rsidRPr="001C63DF">
        <w:rPr>
          <w:rFonts w:ascii="Helvetica" w:eastAsia="Times New Roman" w:hAnsi="Helvetica" w:cs="Helvetica"/>
          <w:color w:val="333333"/>
          <w:sz w:val="21"/>
          <w:szCs w:val="21"/>
          <w:lang w:eastAsia="ru-RU"/>
        </w:rPr>
        <w:br/>
        <w:t>гарантийный срок, если он установлен;</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правила и условия эффективного и безопасного использования товаров (работ, услуг);</w:t>
      </w:r>
      <w:r w:rsidRPr="001C63DF">
        <w:rPr>
          <w:rFonts w:ascii="Helvetica" w:eastAsia="Times New Roman" w:hAnsi="Helvetica" w:cs="Helvetica"/>
          <w:color w:val="333333"/>
          <w:sz w:val="21"/>
          <w:szCs w:val="21"/>
          <w:lang w:eastAsia="ru-RU"/>
        </w:rPr>
        <w:b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r w:rsidRPr="001C63DF">
        <w:rPr>
          <w:rFonts w:ascii="Helvetica" w:eastAsia="Times New Roman" w:hAnsi="Helvetica" w:cs="Helvetica"/>
          <w:color w:val="333333"/>
          <w:sz w:val="21"/>
          <w:szCs w:val="21"/>
          <w:lang w:eastAsia="ru-RU"/>
        </w:rPr>
        <w:br/>
        <w:t>(абзац введен Федеральным законом от 23.11.2009 N 261-ФЗ)</w:t>
      </w:r>
      <w:r w:rsidRPr="001C63DF">
        <w:rPr>
          <w:rFonts w:ascii="Helvetica" w:eastAsia="Times New Roman" w:hAnsi="Helvetica" w:cs="Helvetica"/>
          <w:color w:val="333333"/>
          <w:sz w:val="21"/>
          <w:szCs w:val="21"/>
          <w:lang w:eastAsia="ru-RU"/>
        </w:rPr>
        <w:b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r w:rsidRPr="001C63DF">
        <w:rPr>
          <w:rFonts w:ascii="Helvetica" w:eastAsia="Times New Roman" w:hAnsi="Helvetica" w:cs="Helvetica"/>
          <w:color w:val="333333"/>
          <w:sz w:val="21"/>
          <w:szCs w:val="21"/>
          <w:lang w:eastAsia="ru-RU"/>
        </w:rPr>
        <w:b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r w:rsidRPr="001C63DF">
        <w:rPr>
          <w:rFonts w:ascii="Helvetica" w:eastAsia="Times New Roman" w:hAnsi="Helvetica" w:cs="Helvetica"/>
          <w:color w:val="333333"/>
          <w:sz w:val="21"/>
          <w:szCs w:val="21"/>
          <w:lang w:eastAsia="ru-RU"/>
        </w:rPr>
        <w:br/>
        <w:t>(в ред. Федерального закона от 25.10.2007 N 234-ФЗ)</w:t>
      </w:r>
      <w:r w:rsidRPr="001C63DF">
        <w:rPr>
          <w:rFonts w:ascii="Helvetica" w:eastAsia="Times New Roman" w:hAnsi="Helvetica" w:cs="Helvetica"/>
          <w:color w:val="333333"/>
          <w:sz w:val="21"/>
          <w:szCs w:val="21"/>
          <w:lang w:eastAsia="ru-RU"/>
        </w:rPr>
        <w:br/>
        <w:t>информацию об обязательном подтверждении соответствия товаров (работ, услуг), указанных в пункте 4 статьи 7 настоящего Закона;</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информацию о правилах продажи товаров (выполнения работ, оказания услуг);</w:t>
      </w:r>
      <w:r w:rsidRPr="001C63DF">
        <w:rPr>
          <w:rFonts w:ascii="Helvetica" w:eastAsia="Times New Roman" w:hAnsi="Helvetica" w:cs="Helvetica"/>
          <w:color w:val="333333"/>
          <w:sz w:val="21"/>
          <w:szCs w:val="21"/>
          <w:lang w:eastAsia="ru-RU"/>
        </w:rPr>
        <w:b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r w:rsidRPr="001C63DF">
        <w:rPr>
          <w:rFonts w:ascii="Helvetica" w:eastAsia="Times New Roman" w:hAnsi="Helvetica" w:cs="Helvetica"/>
          <w:color w:val="333333"/>
          <w:sz w:val="21"/>
          <w:szCs w:val="21"/>
          <w:lang w:eastAsia="ru-RU"/>
        </w:rPr>
        <w:br/>
        <w:t>(абзац введен Федеральным законом от 17.12.1999 N 212-ФЗ)</w:t>
      </w:r>
      <w:r w:rsidRPr="001C63DF">
        <w:rPr>
          <w:rFonts w:ascii="Helvetica" w:eastAsia="Times New Roman" w:hAnsi="Helvetica" w:cs="Helvetica"/>
          <w:color w:val="333333"/>
          <w:sz w:val="21"/>
          <w:szCs w:val="21"/>
          <w:lang w:eastAsia="ru-RU"/>
        </w:rPr>
        <w:br/>
        <w:t>указание на использование фонограмм при оказании развлекательных услуг исполнителями музыкальных произведений.</w:t>
      </w:r>
      <w:r w:rsidRPr="001C63DF">
        <w:rPr>
          <w:rFonts w:ascii="Helvetica" w:eastAsia="Times New Roman" w:hAnsi="Helvetica" w:cs="Helvetica"/>
          <w:color w:val="333333"/>
          <w:sz w:val="21"/>
          <w:szCs w:val="21"/>
          <w:lang w:eastAsia="ru-RU"/>
        </w:rPr>
        <w:br/>
        <w:t>(абзац введен Федеральным законом от 17.12.1999 N 212-ФЗ)</w:t>
      </w:r>
      <w:r w:rsidRPr="001C63DF">
        <w:rPr>
          <w:rFonts w:ascii="Helvetica" w:eastAsia="Times New Roman" w:hAnsi="Helvetica" w:cs="Helvetica"/>
          <w:color w:val="333333"/>
          <w:sz w:val="21"/>
          <w:szCs w:val="21"/>
          <w:lang w:eastAsia="ru-RU"/>
        </w:rPr>
        <w:b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r w:rsidRPr="001C63DF">
        <w:rPr>
          <w:rFonts w:ascii="Helvetica" w:eastAsia="Times New Roman" w:hAnsi="Helvetica" w:cs="Helvetica"/>
          <w:color w:val="333333"/>
          <w:sz w:val="21"/>
          <w:szCs w:val="21"/>
          <w:lang w:eastAsia="ru-RU"/>
        </w:rPr>
        <w:br/>
        <w:t>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r w:rsidRPr="001C63DF">
        <w:rPr>
          <w:rFonts w:ascii="Helvetica" w:eastAsia="Times New Roman" w:hAnsi="Helvetica" w:cs="Helvetica"/>
          <w:color w:val="333333"/>
          <w:sz w:val="21"/>
          <w:szCs w:val="21"/>
          <w:lang w:eastAsia="ru-RU"/>
        </w:rPr>
        <w:br/>
        <w:t>(в ред. Федеральных законов от 17.12.1999 N 212-ФЗ,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lastRenderedPageBreak/>
        <w:t>Абзац утратил силу. - Федеральный закон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11. Режим работы продавца (исполнителя)</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r w:rsidRPr="001C63DF">
        <w:rPr>
          <w:rFonts w:ascii="Helvetica" w:eastAsia="Times New Roman" w:hAnsi="Helvetica" w:cs="Helvetica"/>
          <w:color w:val="333333"/>
          <w:sz w:val="21"/>
          <w:szCs w:val="21"/>
          <w:lang w:eastAsia="ru-RU"/>
        </w:rPr>
        <w:b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r w:rsidRPr="001C63DF">
        <w:rPr>
          <w:rFonts w:ascii="Helvetica" w:eastAsia="Times New Roman" w:hAnsi="Helvetica" w:cs="Helvetica"/>
          <w:color w:val="333333"/>
          <w:sz w:val="21"/>
          <w:szCs w:val="21"/>
          <w:lang w:eastAsia="ru-RU"/>
        </w:rPr>
        <w:br/>
        <w:t>3. Режим работы продавца (исполнителя) доводится до сведения потребителей и должен соответствовать установленному.</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12. Ответственность изготовителя (исполнителя, продавца) за ненадлежащую информацию о товаре (работе, услуге)</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(п. 1 в ред. Федерального закона от 17.12.1999 N 212-ФЗ)</w:t>
      </w:r>
      <w:r w:rsidRPr="001C63DF">
        <w:rPr>
          <w:rFonts w:ascii="Helvetica" w:eastAsia="Times New Roman" w:hAnsi="Helvetica" w:cs="Helvetica"/>
          <w:color w:val="333333"/>
          <w:sz w:val="21"/>
          <w:szCs w:val="21"/>
          <w:lang w:eastAsia="ru-RU"/>
        </w:rPr>
        <w:br/>
        <w:t>2. 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1 - 4 статьи 18 или пунктом 1 статьи 29 настоящего Закона, за недостатки товара (работы, услуги), возникшие после его передачи потребителю вследствие отсутствия у него такой информации.</w:t>
      </w:r>
      <w:r w:rsidRPr="001C63DF">
        <w:rPr>
          <w:rFonts w:ascii="Helvetica" w:eastAsia="Times New Roman" w:hAnsi="Helvetica" w:cs="Helvetica"/>
          <w:color w:val="333333"/>
          <w:sz w:val="21"/>
          <w:szCs w:val="21"/>
          <w:lang w:eastAsia="ru-RU"/>
        </w:rPr>
        <w:br/>
        <w:t>(п. 2 введен Федеральным законом от 17.12.1999 N 212-ФЗ)</w:t>
      </w:r>
      <w:r w:rsidRPr="001C63DF">
        <w:rPr>
          <w:rFonts w:ascii="Helvetica" w:eastAsia="Times New Roman" w:hAnsi="Helvetica" w:cs="Helvetica"/>
          <w:color w:val="333333"/>
          <w:sz w:val="21"/>
          <w:szCs w:val="21"/>
          <w:lang w:eastAsia="ru-RU"/>
        </w:rPr>
        <w:br/>
        <w:t>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статьей 14 настоящего Закона, в том числе полного возмещения убытков, причиненных природным объектам, находящимся в собственности (владении) потребителя.</w:t>
      </w:r>
      <w:r w:rsidRPr="001C63DF">
        <w:rPr>
          <w:rFonts w:ascii="Helvetica" w:eastAsia="Times New Roman" w:hAnsi="Helvetica" w:cs="Helvetica"/>
          <w:color w:val="333333"/>
          <w:sz w:val="21"/>
          <w:szCs w:val="21"/>
          <w:lang w:eastAsia="ru-RU"/>
        </w:rPr>
        <w:br/>
        <w:t>(п. 3 введен Федеральным законом от 17.12.1999 N 212-ФЗ)</w:t>
      </w:r>
      <w:r w:rsidRPr="001C63DF">
        <w:rPr>
          <w:rFonts w:ascii="Helvetica" w:eastAsia="Times New Roman" w:hAnsi="Helvetica" w:cs="Helvetica"/>
          <w:color w:val="333333"/>
          <w:sz w:val="21"/>
          <w:szCs w:val="21"/>
          <w:lang w:eastAsia="ru-RU"/>
        </w:rPr>
        <w:br/>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r w:rsidRPr="001C63DF">
        <w:rPr>
          <w:rFonts w:ascii="Helvetica" w:eastAsia="Times New Roman" w:hAnsi="Helvetica" w:cs="Helvetica"/>
          <w:color w:val="333333"/>
          <w:sz w:val="21"/>
          <w:szCs w:val="21"/>
          <w:lang w:eastAsia="ru-RU"/>
        </w:rPr>
        <w:br/>
        <w:t>(п. 2 в ред. Федерального закона от 17.12.1999 N 212-ФЗ)</w:t>
      </w:r>
      <w:r w:rsidRPr="001C63DF">
        <w:rPr>
          <w:rFonts w:ascii="Helvetica" w:eastAsia="Times New Roman" w:hAnsi="Helvetica" w:cs="Helvetica"/>
          <w:color w:val="333333"/>
          <w:sz w:val="21"/>
          <w:szCs w:val="21"/>
          <w:lang w:eastAsia="ru-RU"/>
        </w:rPr>
        <w:br/>
        <w:t xml:space="preserve">3. Уплата неустойки (пени) и возмещение убытков не освобождают изготовителя </w:t>
      </w:r>
      <w:r w:rsidRPr="001C63DF">
        <w:rPr>
          <w:rFonts w:ascii="Helvetica" w:eastAsia="Times New Roman" w:hAnsi="Helvetica" w:cs="Helvetica"/>
          <w:color w:val="333333"/>
          <w:sz w:val="21"/>
          <w:szCs w:val="21"/>
          <w:lang w:eastAsia="ru-RU"/>
        </w:rPr>
        <w:lastRenderedPageBreak/>
        <w:t>(исполнителя,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r w:rsidRPr="001C63DF">
        <w:rPr>
          <w:rFonts w:ascii="Helvetica" w:eastAsia="Times New Roman" w:hAnsi="Helvetica" w:cs="Helvetica"/>
          <w:color w:val="333333"/>
          <w:sz w:val="21"/>
          <w:szCs w:val="21"/>
          <w:lang w:eastAsia="ru-RU"/>
        </w:rPr>
        <w:br/>
        <w:t>(в ред. Федеральных законов от 17.12.1999 N 212-ФЗ, от 21.12.2004 N 171-ФЗ)</w:t>
      </w:r>
      <w:r w:rsidRPr="001C63DF">
        <w:rPr>
          <w:rFonts w:ascii="Helvetica" w:eastAsia="Times New Roman" w:hAnsi="Helvetica" w:cs="Helvetica"/>
          <w:color w:val="333333"/>
          <w:sz w:val="21"/>
          <w:szCs w:val="21"/>
          <w:lang w:eastAsia="ru-RU"/>
        </w:rPr>
        <w:b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r w:rsidRPr="001C63DF">
        <w:rPr>
          <w:rFonts w:ascii="Helvetica" w:eastAsia="Times New Roman" w:hAnsi="Helvetica" w:cs="Helvetica"/>
          <w:color w:val="333333"/>
          <w:sz w:val="21"/>
          <w:szCs w:val="21"/>
          <w:lang w:eastAsia="ru-RU"/>
        </w:rPr>
        <w:br/>
        <w:t>(в ред. Федеральных законов от 17.12.1999 N 212-ФЗ, от 21.12.2004 N 171-ФЗ)</w:t>
      </w:r>
      <w:r w:rsidRPr="001C63DF">
        <w:rPr>
          <w:rFonts w:ascii="Helvetica" w:eastAsia="Times New Roman" w:hAnsi="Helvetica" w:cs="Helvetica"/>
          <w:color w:val="333333"/>
          <w:sz w:val="21"/>
          <w:szCs w:val="21"/>
          <w:lang w:eastAsia="ru-RU"/>
        </w:rPr>
        <w:b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КонсультантПлюс: примечание.</w:t>
      </w:r>
      <w:r w:rsidRPr="001C63DF">
        <w:rPr>
          <w:rFonts w:ascii="Helvetica" w:eastAsia="Times New Roman" w:hAnsi="Helvetica" w:cs="Helvetica"/>
          <w:color w:val="333333"/>
          <w:sz w:val="21"/>
          <w:szCs w:val="21"/>
          <w:lang w:eastAsia="ru-RU"/>
        </w:rPr>
        <w:br/>
        <w:t>О возмещении вреда, причиненного вследствие недостатков товаров, работ или услуг см. также параграф 3 главы 59 ГК РФ.</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14. Имущественная ответственность за вред, причиненный вследствие недостатков товара (работы, услуги)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r w:rsidRPr="001C63DF">
        <w:rPr>
          <w:rFonts w:ascii="Helvetica" w:eastAsia="Times New Roman" w:hAnsi="Helvetica" w:cs="Helvetica"/>
          <w:color w:val="333333"/>
          <w:sz w:val="21"/>
          <w:szCs w:val="21"/>
          <w:lang w:eastAsia="ru-RU"/>
        </w:rPr>
        <w:b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r w:rsidRPr="001C63DF">
        <w:rPr>
          <w:rFonts w:ascii="Helvetica" w:eastAsia="Times New Roman" w:hAnsi="Helvetica" w:cs="Helvetica"/>
          <w:color w:val="333333"/>
          <w:sz w:val="21"/>
          <w:szCs w:val="21"/>
          <w:lang w:eastAsia="ru-RU"/>
        </w:rPr>
        <w:b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r w:rsidRPr="001C63DF">
        <w:rPr>
          <w:rFonts w:ascii="Helvetica" w:eastAsia="Times New Roman" w:hAnsi="Helvetica" w:cs="Helvetica"/>
          <w:color w:val="333333"/>
          <w:sz w:val="21"/>
          <w:szCs w:val="21"/>
          <w:lang w:eastAsia="ru-RU"/>
        </w:rPr>
        <w:br/>
        <w:t>Если на товар (результат работы) должен быть установлен в соответствии с пунктами 2, 4 статьи 5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Если в соответствии с пунктом 1 статьи 5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r w:rsidRPr="001C63DF">
        <w:rPr>
          <w:rFonts w:ascii="Helvetica" w:eastAsia="Times New Roman" w:hAnsi="Helvetica" w:cs="Helvetica"/>
          <w:color w:val="333333"/>
          <w:sz w:val="21"/>
          <w:szCs w:val="21"/>
          <w:lang w:eastAsia="ru-RU"/>
        </w:rPr>
        <w:br/>
        <w:t>Вред, причиненный вследствие недостатков товара, подлежит возмещению продавцом или изготовителем товара по выбору потерпевшего.</w:t>
      </w:r>
      <w:r w:rsidRPr="001C63DF">
        <w:rPr>
          <w:rFonts w:ascii="Helvetica" w:eastAsia="Times New Roman" w:hAnsi="Helvetica" w:cs="Helvetica"/>
          <w:color w:val="333333"/>
          <w:sz w:val="21"/>
          <w:szCs w:val="21"/>
          <w:lang w:eastAsia="ru-RU"/>
        </w:rPr>
        <w:br/>
        <w:t xml:space="preserve">Вред, причиненный вследствие недостатков работы или услуги, подлежит возмещению </w:t>
      </w:r>
      <w:r w:rsidRPr="001C63DF">
        <w:rPr>
          <w:rFonts w:ascii="Helvetica" w:eastAsia="Times New Roman" w:hAnsi="Helvetica" w:cs="Helvetica"/>
          <w:color w:val="333333"/>
          <w:sz w:val="21"/>
          <w:szCs w:val="21"/>
          <w:lang w:eastAsia="ru-RU"/>
        </w:rPr>
        <w:lastRenderedPageBreak/>
        <w:t>исполнителем.</w:t>
      </w:r>
      <w:r w:rsidRPr="001C63DF">
        <w:rPr>
          <w:rFonts w:ascii="Helvetica" w:eastAsia="Times New Roman" w:hAnsi="Helvetica" w:cs="Helvetica"/>
          <w:color w:val="333333"/>
          <w:sz w:val="21"/>
          <w:szCs w:val="21"/>
          <w:lang w:eastAsia="ru-RU"/>
        </w:rPr>
        <w:b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r w:rsidRPr="001C63DF">
        <w:rPr>
          <w:rFonts w:ascii="Helvetica" w:eastAsia="Times New Roman" w:hAnsi="Helvetica" w:cs="Helvetica"/>
          <w:color w:val="333333"/>
          <w:sz w:val="21"/>
          <w:szCs w:val="21"/>
          <w:lang w:eastAsia="ru-RU"/>
        </w:rPr>
        <w:b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КонсультантПлюс: примечание.</w:t>
      </w:r>
      <w:r w:rsidRPr="001C63DF">
        <w:rPr>
          <w:rFonts w:ascii="Helvetica" w:eastAsia="Times New Roman" w:hAnsi="Helvetica" w:cs="Helvetica"/>
          <w:color w:val="333333"/>
          <w:sz w:val="21"/>
          <w:szCs w:val="21"/>
          <w:lang w:eastAsia="ru-RU"/>
        </w:rPr>
        <w:br/>
        <w:t>О компенсации морального вреда см. также параграф 4 главы 59 ГК РФ.</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15. Компенсация морального вреда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r w:rsidRPr="001C63DF">
        <w:rPr>
          <w:rFonts w:ascii="Helvetica" w:eastAsia="Times New Roman" w:hAnsi="Helvetica" w:cs="Helvetica"/>
          <w:color w:val="333333"/>
          <w:sz w:val="21"/>
          <w:szCs w:val="21"/>
          <w:lang w:eastAsia="ru-RU"/>
        </w:rPr>
        <w:br/>
        <w:t>(в ред. Федеральных законов от 17.12.1999 N 212-ФЗ, от 21.12.2004 N 171-ФЗ)</w:t>
      </w:r>
      <w:r w:rsidRPr="001C63DF">
        <w:rPr>
          <w:rFonts w:ascii="Helvetica" w:eastAsia="Times New Roman" w:hAnsi="Helvetica" w:cs="Helvetica"/>
          <w:color w:val="333333"/>
          <w:sz w:val="21"/>
          <w:szCs w:val="21"/>
          <w:lang w:eastAsia="ru-RU"/>
        </w:rPr>
        <w:br/>
        <w:t>Компенсация морального вреда осуществляется независимо от возмещения имущественного вреда и понесенных потребителем убытков.</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16. Недействительность условий договора, ущемляющих права потребителя</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r w:rsidRPr="001C63DF">
        <w:rPr>
          <w:rFonts w:ascii="Helvetica" w:eastAsia="Times New Roman" w:hAnsi="Helvetica" w:cs="Helvetica"/>
          <w:color w:val="333333"/>
          <w:sz w:val="21"/>
          <w:szCs w:val="21"/>
          <w:lang w:eastAsia="ru-RU"/>
        </w:rPr>
        <w:b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r w:rsidRPr="001C63DF">
        <w:rPr>
          <w:rFonts w:ascii="Helvetica" w:eastAsia="Times New Roman" w:hAnsi="Helvetica" w:cs="Helvetica"/>
          <w:color w:val="333333"/>
          <w:sz w:val="21"/>
          <w:szCs w:val="21"/>
          <w:lang w:eastAsia="ru-RU"/>
        </w:rPr>
        <w:b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r w:rsidRPr="001C63DF">
        <w:rPr>
          <w:rFonts w:ascii="Helvetica" w:eastAsia="Times New Roman" w:hAnsi="Helvetica" w:cs="Helvetica"/>
          <w:color w:val="333333"/>
          <w:sz w:val="21"/>
          <w:szCs w:val="21"/>
          <w:lang w:eastAsia="ru-RU"/>
        </w:rPr>
        <w:b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r w:rsidRPr="001C63DF">
        <w:rPr>
          <w:rFonts w:ascii="Helvetica" w:eastAsia="Times New Roman" w:hAnsi="Helvetica" w:cs="Helvetica"/>
          <w:color w:val="333333"/>
          <w:sz w:val="21"/>
          <w:szCs w:val="21"/>
          <w:lang w:eastAsia="ru-RU"/>
        </w:rPr>
        <w:br/>
        <w:t>(абзац введен Федеральным законом от 21.12.2004 N 171-ФЗ)</w:t>
      </w:r>
      <w:r w:rsidRPr="001C63DF">
        <w:rPr>
          <w:rFonts w:ascii="Helvetica" w:eastAsia="Times New Roman" w:hAnsi="Helvetica" w:cs="Helvetica"/>
          <w:color w:val="333333"/>
          <w:sz w:val="21"/>
          <w:szCs w:val="21"/>
          <w:lang w:eastAsia="ru-RU"/>
        </w:rPr>
        <w:b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r w:rsidRPr="001C63DF">
        <w:rPr>
          <w:rFonts w:ascii="Helvetica" w:eastAsia="Times New Roman" w:hAnsi="Helvetica" w:cs="Helvetica"/>
          <w:color w:val="333333"/>
          <w:sz w:val="21"/>
          <w:szCs w:val="21"/>
          <w:lang w:eastAsia="ru-RU"/>
        </w:rPr>
        <w:br/>
        <w:t>(в ред. Федеральных законов от 17.12.1999 N 212-ФЗ, от 21.12.2013 N 363-ФЗ)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16.1. Формы и порядок оплаты при продаже товаров (выполнении работ, оказании услуг)</w:t>
      </w:r>
      <w:r w:rsidRPr="001C63DF">
        <w:rPr>
          <w:rFonts w:ascii="Helvetica" w:eastAsia="Times New Roman" w:hAnsi="Helvetica" w:cs="Helvetica"/>
          <w:color w:val="333333"/>
          <w:sz w:val="21"/>
          <w:szCs w:val="21"/>
          <w:lang w:eastAsia="ru-RU"/>
        </w:rPr>
        <w:br/>
        <w:t>(введена Федеральным законом от 05.05.2014 N 112-ФЗ)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r w:rsidRPr="001C63DF">
        <w:rPr>
          <w:rFonts w:ascii="Helvetica" w:eastAsia="Times New Roman" w:hAnsi="Helvetica" w:cs="Helvetica"/>
          <w:color w:val="333333"/>
          <w:sz w:val="21"/>
          <w:szCs w:val="21"/>
          <w:lang w:eastAsia="ru-RU"/>
        </w:rPr>
        <w:br/>
        <w:t xml:space="preserve">Обязанность обеспечить возможность оплаты товаров (работ, услуг) с использованием </w:t>
      </w:r>
      <w:r w:rsidRPr="001C63DF">
        <w:rPr>
          <w:rFonts w:ascii="Helvetica" w:eastAsia="Times New Roman" w:hAnsi="Helvetica" w:cs="Helvetica"/>
          <w:color w:val="333333"/>
          <w:sz w:val="21"/>
          <w:szCs w:val="21"/>
          <w:lang w:eastAsia="ru-RU"/>
        </w:rPr>
        <w:lastRenderedPageBreak/>
        <w:t>национальных платежных инструментов в рамках национальной системы платежных карт не распространяется на субъектов предпринимательской деятельности, выручка от реализации товаров (выполнения работ, оказания услуг) без учета налога на добавленную стоимость или балансовая стоимость активов (остаточная стоимость основных средств и нематериальных активов) которых за предшествующий календарный год не превышает предельные значения, установленные Правительством Российской Федерации для микропредприятий.</w:t>
      </w:r>
      <w:r w:rsidRPr="001C63DF">
        <w:rPr>
          <w:rFonts w:ascii="Helvetica" w:eastAsia="Times New Roman" w:hAnsi="Helvetica" w:cs="Helvetica"/>
          <w:color w:val="333333"/>
          <w:sz w:val="21"/>
          <w:szCs w:val="21"/>
          <w:lang w:eastAsia="ru-RU"/>
        </w:rPr>
        <w:br/>
        <w:t>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r w:rsidRPr="001C63DF">
        <w:rPr>
          <w:rFonts w:ascii="Helvetica" w:eastAsia="Times New Roman" w:hAnsi="Helvetica" w:cs="Helvetica"/>
          <w:color w:val="333333"/>
          <w:sz w:val="21"/>
          <w:szCs w:val="21"/>
          <w:lang w:eastAsia="ru-RU"/>
        </w:rPr>
        <w:b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r w:rsidRPr="001C63DF">
        <w:rPr>
          <w:rFonts w:ascii="Helvetica" w:eastAsia="Times New Roman" w:hAnsi="Helvetica" w:cs="Helvetica"/>
          <w:color w:val="333333"/>
          <w:sz w:val="21"/>
          <w:szCs w:val="21"/>
          <w:lang w:eastAsia="ru-RU"/>
        </w:rPr>
        <w:b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r w:rsidRPr="001C63DF">
        <w:rPr>
          <w:rFonts w:ascii="Helvetica" w:eastAsia="Times New Roman" w:hAnsi="Helvetica" w:cs="Helvetica"/>
          <w:color w:val="333333"/>
          <w:sz w:val="21"/>
          <w:szCs w:val="21"/>
          <w:lang w:eastAsia="ru-RU"/>
        </w:rPr>
        <w:b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r w:rsidRPr="001C63DF">
        <w:rPr>
          <w:rFonts w:ascii="Helvetica" w:eastAsia="Times New Roman" w:hAnsi="Helvetica" w:cs="Helvetica"/>
          <w:color w:val="333333"/>
          <w:sz w:val="21"/>
          <w:szCs w:val="21"/>
          <w:lang w:eastAsia="ru-RU"/>
        </w:rPr>
        <w:b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r w:rsidRPr="001C63DF">
        <w:rPr>
          <w:rFonts w:ascii="Helvetica" w:eastAsia="Times New Roman" w:hAnsi="Helvetica" w:cs="Helvetica"/>
          <w:color w:val="333333"/>
          <w:sz w:val="21"/>
          <w:szCs w:val="21"/>
          <w:lang w:eastAsia="ru-RU"/>
        </w:rPr>
        <w:br/>
        <w:t>5. Продавец (исполнитель) несет ответственность за возникшие у потребителя убытки, вызванные нарушением требований пункта 1 настоящей статьи.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17. Судебная защита прав потребителей</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Защита прав потребителей осуществляется судом.</w:t>
      </w:r>
      <w:r w:rsidRPr="001C63DF">
        <w:rPr>
          <w:rFonts w:ascii="Helvetica" w:eastAsia="Times New Roman" w:hAnsi="Helvetica" w:cs="Helvetica"/>
          <w:color w:val="333333"/>
          <w:sz w:val="21"/>
          <w:szCs w:val="21"/>
          <w:lang w:eastAsia="ru-RU"/>
        </w:rPr>
        <w:br/>
        <w:t>2. Иски о защите прав потребителей могут быть предъявлены по выбору истца в суд по месту:</w:t>
      </w:r>
      <w:r w:rsidRPr="001C63DF">
        <w:rPr>
          <w:rFonts w:ascii="Helvetica" w:eastAsia="Times New Roman" w:hAnsi="Helvetica" w:cs="Helvetica"/>
          <w:color w:val="333333"/>
          <w:sz w:val="21"/>
          <w:szCs w:val="21"/>
          <w:lang w:eastAsia="ru-RU"/>
        </w:rPr>
        <w:br/>
        <w:t>нахождения организации, а если ответчиком является индивидуальный предприниматель, - его жительства;</w:t>
      </w:r>
      <w:r w:rsidRPr="001C63DF">
        <w:rPr>
          <w:rFonts w:ascii="Helvetica" w:eastAsia="Times New Roman" w:hAnsi="Helvetica" w:cs="Helvetica"/>
          <w:color w:val="333333"/>
          <w:sz w:val="21"/>
          <w:szCs w:val="21"/>
          <w:lang w:eastAsia="ru-RU"/>
        </w:rPr>
        <w:br/>
        <w:t>жительства или пребывания истца;</w:t>
      </w:r>
      <w:r w:rsidRPr="001C63DF">
        <w:rPr>
          <w:rFonts w:ascii="Helvetica" w:eastAsia="Times New Roman" w:hAnsi="Helvetica" w:cs="Helvetica"/>
          <w:color w:val="333333"/>
          <w:sz w:val="21"/>
          <w:szCs w:val="21"/>
          <w:lang w:eastAsia="ru-RU"/>
        </w:rPr>
        <w:br/>
        <w:t>заключения или исполнения договора.</w:t>
      </w:r>
      <w:r w:rsidRPr="001C63DF">
        <w:rPr>
          <w:rFonts w:ascii="Helvetica" w:eastAsia="Times New Roman" w:hAnsi="Helvetica" w:cs="Helvetica"/>
          <w:color w:val="333333"/>
          <w:sz w:val="21"/>
          <w:szCs w:val="21"/>
          <w:lang w:eastAsia="ru-RU"/>
        </w:rPr>
        <w:b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r w:rsidRPr="001C63DF">
        <w:rPr>
          <w:rFonts w:ascii="Helvetica" w:eastAsia="Times New Roman" w:hAnsi="Helvetica" w:cs="Helvetica"/>
          <w:color w:val="333333"/>
          <w:sz w:val="21"/>
          <w:szCs w:val="21"/>
          <w:lang w:eastAsia="ru-RU"/>
        </w:rPr>
        <w:br/>
        <w:t>(п. 2 в ред. Федерального закона от 21.12.2004 N 171-ФЗ)</w:t>
      </w:r>
      <w:r w:rsidRPr="001C63DF">
        <w:rPr>
          <w:rFonts w:ascii="Helvetica" w:eastAsia="Times New Roman" w:hAnsi="Helvetica" w:cs="Helvetica"/>
          <w:color w:val="333333"/>
          <w:sz w:val="21"/>
          <w:szCs w:val="21"/>
          <w:lang w:eastAsia="ru-RU"/>
        </w:rPr>
        <w:b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r w:rsidRPr="001C63DF">
        <w:rPr>
          <w:rFonts w:ascii="Helvetica" w:eastAsia="Times New Roman" w:hAnsi="Helvetica" w:cs="Helvetica"/>
          <w:color w:val="333333"/>
          <w:sz w:val="21"/>
          <w:szCs w:val="21"/>
          <w:lang w:eastAsia="ru-RU"/>
        </w:rPr>
        <w:br/>
        <w:t>(п. 3 в ред. Федерального закона от 18.07.2011 N 242-ФЗ)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Глава II. ЗАЩИТА ПРАВ ПОТРЕБИТЕЛЕЙ ПРИ ПРОДАЖЕ</w:t>
      </w:r>
      <w:r w:rsidRPr="001C63DF">
        <w:rPr>
          <w:rFonts w:ascii="Helvetica" w:eastAsia="Times New Roman" w:hAnsi="Helvetica" w:cs="Helvetica"/>
          <w:color w:val="333333"/>
          <w:sz w:val="21"/>
          <w:szCs w:val="21"/>
          <w:lang w:eastAsia="ru-RU"/>
        </w:rPr>
        <w:br/>
        <w:t>ТОВАРОВ ПОТРЕБИТЕЛЯМ</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18. Права потребителя при обнаружении в товаре недостатков</w:t>
      </w:r>
      <w:r w:rsidRPr="001C63DF">
        <w:rPr>
          <w:rFonts w:ascii="Helvetica" w:eastAsia="Times New Roman" w:hAnsi="Helvetica" w:cs="Helvetica"/>
          <w:color w:val="333333"/>
          <w:sz w:val="21"/>
          <w:szCs w:val="21"/>
          <w:lang w:eastAsia="ru-RU"/>
        </w:rPr>
        <w:br/>
        <w:t>(в ред. Федерального закона от 25.10.2007 N 234-ФЗ)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Потребитель в случае обнаружения в товаре недостатков, если они не были оговорены продавцом, по своему выбору вправе:</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lastRenderedPageBreak/>
        <w:t>потребовать замены на товар этой же марки (этих же модели и (или) артикула);</w:t>
      </w:r>
      <w:r w:rsidRPr="001C63DF">
        <w:rPr>
          <w:rFonts w:ascii="Helvetica" w:eastAsia="Times New Roman" w:hAnsi="Helvetica" w:cs="Helvetica"/>
          <w:color w:val="333333"/>
          <w:sz w:val="21"/>
          <w:szCs w:val="21"/>
          <w:lang w:eastAsia="ru-RU"/>
        </w:rPr>
        <w:br/>
        <w:t>потребовать замены на такой же товар другой марки (модели, артикула) с соответствующим перерасчетом покупной цены;</w:t>
      </w:r>
      <w:r w:rsidRPr="001C63DF">
        <w:rPr>
          <w:rFonts w:ascii="Helvetica" w:eastAsia="Times New Roman" w:hAnsi="Helvetica" w:cs="Helvetica"/>
          <w:color w:val="333333"/>
          <w:sz w:val="21"/>
          <w:szCs w:val="21"/>
          <w:lang w:eastAsia="ru-RU"/>
        </w:rPr>
        <w:br/>
        <w:t>потребовать соразмерного уменьшения покупной цены;</w:t>
      </w:r>
      <w:r w:rsidRPr="001C63DF">
        <w:rPr>
          <w:rFonts w:ascii="Helvetica" w:eastAsia="Times New Roman" w:hAnsi="Helvetica" w:cs="Helvetica"/>
          <w:color w:val="333333"/>
          <w:sz w:val="21"/>
          <w:szCs w:val="21"/>
          <w:lang w:eastAsia="ru-RU"/>
        </w:rPr>
        <w:b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r w:rsidRPr="001C63DF">
        <w:rPr>
          <w:rFonts w:ascii="Helvetica" w:eastAsia="Times New Roman" w:hAnsi="Helvetica" w:cs="Helvetica"/>
          <w:color w:val="333333"/>
          <w:sz w:val="21"/>
          <w:szCs w:val="21"/>
          <w:lang w:eastAsia="ru-RU"/>
        </w:rPr>
        <w:b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r w:rsidRPr="001C63DF">
        <w:rPr>
          <w:rFonts w:ascii="Helvetica" w:eastAsia="Times New Roman" w:hAnsi="Helvetica" w:cs="Helvetica"/>
          <w:color w:val="333333"/>
          <w:sz w:val="21"/>
          <w:szCs w:val="21"/>
          <w:lang w:eastAsia="ru-RU"/>
        </w:rPr>
        <w:b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r w:rsidRPr="001C63DF">
        <w:rPr>
          <w:rFonts w:ascii="Helvetica" w:eastAsia="Times New Roman" w:hAnsi="Helvetica" w:cs="Helvetica"/>
          <w:color w:val="333333"/>
          <w:sz w:val="21"/>
          <w:szCs w:val="21"/>
          <w:lang w:eastAsia="ru-RU"/>
        </w:rPr>
        <w:b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r w:rsidRPr="001C63DF">
        <w:rPr>
          <w:rFonts w:ascii="Helvetica" w:eastAsia="Times New Roman" w:hAnsi="Helvetica" w:cs="Helvetica"/>
          <w:color w:val="333333"/>
          <w:sz w:val="21"/>
          <w:szCs w:val="21"/>
          <w:lang w:eastAsia="ru-RU"/>
        </w:rPr>
        <w:br/>
        <w:t>обнаружение существенного недостатка товара;</w:t>
      </w:r>
      <w:r w:rsidRPr="001C63DF">
        <w:rPr>
          <w:rFonts w:ascii="Helvetica" w:eastAsia="Times New Roman" w:hAnsi="Helvetica" w:cs="Helvetica"/>
          <w:color w:val="333333"/>
          <w:sz w:val="21"/>
          <w:szCs w:val="21"/>
          <w:lang w:eastAsia="ru-RU"/>
        </w:rPr>
        <w:br/>
        <w:t>нарушение установленных настоящим Законом сроков устранения недостатков товара;</w:t>
      </w:r>
      <w:r w:rsidRPr="001C63DF">
        <w:rPr>
          <w:rFonts w:ascii="Helvetica" w:eastAsia="Times New Roman" w:hAnsi="Helvetica" w:cs="Helvetica"/>
          <w:color w:val="333333"/>
          <w:sz w:val="21"/>
          <w:szCs w:val="21"/>
          <w:lang w:eastAsia="ru-RU"/>
        </w:rPr>
        <w:b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r w:rsidRPr="001C63DF">
        <w:rPr>
          <w:rFonts w:ascii="Helvetica" w:eastAsia="Times New Roman" w:hAnsi="Helvetica" w:cs="Helvetica"/>
          <w:color w:val="333333"/>
          <w:sz w:val="21"/>
          <w:szCs w:val="21"/>
          <w:lang w:eastAsia="ru-RU"/>
        </w:rPr>
        <w:br/>
        <w:t>Перечень технически сложных товаров утверждается Правительством Российской Федерации.</w:t>
      </w:r>
      <w:r w:rsidRPr="001C63DF">
        <w:rPr>
          <w:rFonts w:ascii="Helvetica" w:eastAsia="Times New Roman" w:hAnsi="Helvetica" w:cs="Helvetica"/>
          <w:color w:val="333333"/>
          <w:sz w:val="21"/>
          <w:szCs w:val="21"/>
          <w:lang w:eastAsia="ru-RU"/>
        </w:rPr>
        <w:br/>
        <w:t>(п. 1 в ред. Федерального закона от 25.10.2007 N 234-ФЗ)</w:t>
      </w:r>
      <w:r w:rsidRPr="001C63DF">
        <w:rPr>
          <w:rFonts w:ascii="Helvetica" w:eastAsia="Times New Roman" w:hAnsi="Helvetica" w:cs="Helvetica"/>
          <w:color w:val="333333"/>
          <w:sz w:val="21"/>
          <w:szCs w:val="21"/>
          <w:lang w:eastAsia="ru-RU"/>
        </w:rPr>
        <w:br/>
        <w:t>2. Требования, указанные в пункте 1 настоящей статьи, предъявляются потребителем продавцу либо уполномоченной организации или уполномоченному индивидуальному предпринимателю.</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w:t>
      </w:r>
      <w:r w:rsidRPr="001C63DF">
        <w:rPr>
          <w:rFonts w:ascii="Helvetica" w:eastAsia="Times New Roman" w:hAnsi="Helvetica" w:cs="Helvetica"/>
          <w:color w:val="333333"/>
          <w:sz w:val="21"/>
          <w:szCs w:val="21"/>
          <w:lang w:eastAsia="ru-RU"/>
        </w:rPr>
        <w:br/>
        <w:t>(в ред. Федеральных законов от 21.12.2004 N 171-ФЗ, от 25.10.2007 N 234-ФЗ)</w:t>
      </w:r>
      <w:r w:rsidRPr="001C63DF">
        <w:rPr>
          <w:rFonts w:ascii="Helvetica" w:eastAsia="Times New Roman" w:hAnsi="Helvetica" w:cs="Helvetica"/>
          <w:color w:val="333333"/>
          <w:sz w:val="21"/>
          <w:szCs w:val="21"/>
          <w:lang w:eastAsia="ru-RU"/>
        </w:rPr>
        <w:b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r w:rsidRPr="001C63DF">
        <w:rPr>
          <w:rFonts w:ascii="Helvetica" w:eastAsia="Times New Roman" w:hAnsi="Helvetica" w:cs="Helvetica"/>
          <w:color w:val="333333"/>
          <w:sz w:val="21"/>
          <w:szCs w:val="21"/>
          <w:lang w:eastAsia="ru-RU"/>
        </w:rPr>
        <w:br/>
        <w:t>(в ред. Федерального закона от 25.10.2007 N 234-ФЗ)</w:t>
      </w:r>
      <w:r w:rsidRPr="001C63DF">
        <w:rPr>
          <w:rFonts w:ascii="Helvetica" w:eastAsia="Times New Roman" w:hAnsi="Helvetica" w:cs="Helvetica"/>
          <w:color w:val="333333"/>
          <w:sz w:val="21"/>
          <w:szCs w:val="21"/>
          <w:lang w:eastAsia="ru-RU"/>
        </w:rPr>
        <w:br/>
        <w:t>4. Утратил силу. - Федеральный закон от 25.10.2007 N 234-ФЗ.</w:t>
      </w:r>
      <w:r w:rsidRPr="001C63DF">
        <w:rPr>
          <w:rFonts w:ascii="Helvetica" w:eastAsia="Times New Roman" w:hAnsi="Helvetica" w:cs="Helvetica"/>
          <w:color w:val="333333"/>
          <w:sz w:val="21"/>
          <w:szCs w:val="21"/>
          <w:lang w:eastAsia="ru-RU"/>
        </w:rPr>
        <w:b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r w:rsidRPr="001C63DF">
        <w:rPr>
          <w:rFonts w:ascii="Helvetica" w:eastAsia="Times New Roman" w:hAnsi="Helvetica" w:cs="Helvetica"/>
          <w:color w:val="333333"/>
          <w:sz w:val="21"/>
          <w:szCs w:val="21"/>
          <w:lang w:eastAsia="ru-RU"/>
        </w:rPr>
        <w:b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статьями 20, 21 и 22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r w:rsidRPr="001C63DF">
        <w:rPr>
          <w:rFonts w:ascii="Helvetica" w:eastAsia="Times New Roman" w:hAnsi="Helvetica" w:cs="Helvetica"/>
          <w:color w:val="333333"/>
          <w:sz w:val="21"/>
          <w:szCs w:val="21"/>
          <w:lang w:eastAsia="ru-RU"/>
        </w:rPr>
        <w:br/>
        <w:t>(в ред. Федерального закона от 25.10.2007 N 234-ФЗ)</w:t>
      </w:r>
      <w:r w:rsidRPr="001C63DF">
        <w:rPr>
          <w:rFonts w:ascii="Helvetica" w:eastAsia="Times New Roman" w:hAnsi="Helvetica" w:cs="Helvetica"/>
          <w:color w:val="333333"/>
          <w:sz w:val="21"/>
          <w:szCs w:val="21"/>
          <w:lang w:eastAsia="ru-RU"/>
        </w:rPr>
        <w:br/>
        <w:t xml:space="preserve">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w:t>
      </w:r>
      <w:r w:rsidRPr="001C63DF">
        <w:rPr>
          <w:rFonts w:ascii="Helvetica" w:eastAsia="Times New Roman" w:hAnsi="Helvetica" w:cs="Helvetica"/>
          <w:color w:val="333333"/>
          <w:sz w:val="21"/>
          <w:szCs w:val="21"/>
          <w:lang w:eastAsia="ru-RU"/>
        </w:rPr>
        <w:lastRenderedPageBreak/>
        <w:t>связанные с ее проведением расходы на хранение и транспортировку товара.</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(п. 5 в ред. Федерального закона от 17.12.1999 N 212-ФЗ)</w:t>
      </w:r>
      <w:r w:rsidRPr="001C63DF">
        <w:rPr>
          <w:rFonts w:ascii="Helvetica" w:eastAsia="Times New Roman" w:hAnsi="Helvetica" w:cs="Helvetica"/>
          <w:color w:val="333333"/>
          <w:sz w:val="21"/>
          <w:szCs w:val="21"/>
          <w:lang w:eastAsia="ru-RU"/>
        </w:rPr>
        <w:b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(п. 6 введен Федеральным законом от 17.12.1999 N 212-ФЗ)</w:t>
      </w:r>
      <w:r w:rsidRPr="001C63DF">
        <w:rPr>
          <w:rFonts w:ascii="Helvetica" w:eastAsia="Times New Roman" w:hAnsi="Helvetica" w:cs="Helvetica"/>
          <w:color w:val="333333"/>
          <w:sz w:val="21"/>
          <w:szCs w:val="21"/>
          <w:lang w:eastAsia="ru-RU"/>
        </w:rPr>
        <w:b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r w:rsidRPr="001C63DF">
        <w:rPr>
          <w:rFonts w:ascii="Helvetica" w:eastAsia="Times New Roman" w:hAnsi="Helvetica" w:cs="Helvetica"/>
          <w:color w:val="333333"/>
          <w:sz w:val="21"/>
          <w:szCs w:val="21"/>
          <w:lang w:eastAsia="ru-RU"/>
        </w:rPr>
        <w:br/>
        <w:t>(п. 7 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19. Сроки предъявления потребителем требований в отношении недостатков товара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r w:rsidRPr="001C63DF">
        <w:rPr>
          <w:rFonts w:ascii="Helvetica" w:eastAsia="Times New Roman" w:hAnsi="Helvetica" w:cs="Helvetica"/>
          <w:color w:val="333333"/>
          <w:sz w:val="21"/>
          <w:szCs w:val="21"/>
          <w:lang w:eastAsia="ru-RU"/>
        </w:rPr>
        <w:br/>
        <w:t>(п. 1 в ред. Федерального закона от 17.12.1999 N 212-ФЗ)</w:t>
      </w:r>
      <w:r w:rsidRPr="001C63DF">
        <w:rPr>
          <w:rFonts w:ascii="Helvetica" w:eastAsia="Times New Roman" w:hAnsi="Helvetica" w:cs="Helvetica"/>
          <w:color w:val="333333"/>
          <w:sz w:val="21"/>
          <w:szCs w:val="21"/>
          <w:lang w:eastAsia="ru-RU"/>
        </w:rPr>
        <w:b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r w:rsidRPr="001C63DF">
        <w:rPr>
          <w:rFonts w:ascii="Helvetica" w:eastAsia="Times New Roman" w:hAnsi="Helvetica" w:cs="Helvetica"/>
          <w:color w:val="333333"/>
          <w:sz w:val="21"/>
          <w:szCs w:val="21"/>
          <w:lang w:eastAsia="ru-RU"/>
        </w:rPr>
        <w:b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Абзац исключен. - Федеральный закон от 17.12.1999 N 212-ФЗ.</w:t>
      </w:r>
      <w:r w:rsidRPr="001C63DF">
        <w:rPr>
          <w:rFonts w:ascii="Helvetica" w:eastAsia="Times New Roman" w:hAnsi="Helvetica" w:cs="Helvetica"/>
          <w:color w:val="333333"/>
          <w:sz w:val="21"/>
          <w:szCs w:val="21"/>
          <w:lang w:eastAsia="ru-RU"/>
        </w:rPr>
        <w:br/>
        <w:t xml:space="preserve">Срок годности товара определяется периодом, исчисляемым со дня изготовления товара, в </w:t>
      </w:r>
      <w:r w:rsidRPr="001C63DF">
        <w:rPr>
          <w:rFonts w:ascii="Helvetica" w:eastAsia="Times New Roman" w:hAnsi="Helvetica" w:cs="Helvetica"/>
          <w:color w:val="333333"/>
          <w:sz w:val="21"/>
          <w:szCs w:val="21"/>
          <w:lang w:eastAsia="ru-RU"/>
        </w:rPr>
        <w:lastRenderedPageBreak/>
        <w:t>течение которого он пригоден к использованию, или датой, до наступления которой товар пригоден к использованию.</w:t>
      </w:r>
      <w:r w:rsidRPr="001C63DF">
        <w:rPr>
          <w:rFonts w:ascii="Helvetica" w:eastAsia="Times New Roman" w:hAnsi="Helvetica" w:cs="Helvetica"/>
          <w:color w:val="333333"/>
          <w:sz w:val="21"/>
          <w:szCs w:val="21"/>
          <w:lang w:eastAsia="ru-RU"/>
        </w:rPr>
        <w:br/>
        <w:t>Продолжительность срока годности товара должна соответствовать обязательным требованиям к безопасности товара.</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r w:rsidRPr="001C63DF">
        <w:rPr>
          <w:rFonts w:ascii="Helvetica" w:eastAsia="Times New Roman" w:hAnsi="Helvetica" w:cs="Helvetica"/>
          <w:color w:val="333333"/>
          <w:sz w:val="21"/>
          <w:szCs w:val="21"/>
          <w:lang w:eastAsia="ru-RU"/>
        </w:rPr>
        <w:b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r w:rsidRPr="001C63DF">
        <w:rPr>
          <w:rFonts w:ascii="Helvetica" w:eastAsia="Times New Roman" w:hAnsi="Helvetica" w:cs="Helvetica"/>
          <w:color w:val="333333"/>
          <w:sz w:val="21"/>
          <w:szCs w:val="21"/>
          <w:lang w:eastAsia="ru-RU"/>
        </w:rPr>
        <w:br/>
        <w:t>4. Сроки, указанные в настоящей статье, доводятся до сведения потребителя в информации о товаре, предоставляемой потребителю в соответствии со статьей 10 настоящего Закона.</w:t>
      </w:r>
      <w:r w:rsidRPr="001C63DF">
        <w:rPr>
          <w:rFonts w:ascii="Helvetica" w:eastAsia="Times New Roman" w:hAnsi="Helvetica" w:cs="Helvetica"/>
          <w:color w:val="333333"/>
          <w:sz w:val="21"/>
          <w:szCs w:val="21"/>
          <w:lang w:eastAsia="ru-RU"/>
        </w:rPr>
        <w:br/>
        <w:t>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w:t>
      </w:r>
      <w:r w:rsidRPr="001C63DF">
        <w:rPr>
          <w:rFonts w:ascii="Helvetica" w:eastAsia="Times New Roman" w:hAnsi="Helvetica" w:cs="Helvetica"/>
          <w:color w:val="333333"/>
          <w:sz w:val="21"/>
          <w:szCs w:val="21"/>
          <w:lang w:eastAsia="ru-RU"/>
        </w:rPr>
        <w:br/>
        <w:t>(п. 5 введен Федеральным законом от 17.12.1999 N 212-ФЗ)</w:t>
      </w:r>
      <w:r w:rsidRPr="001C63DF">
        <w:rPr>
          <w:rFonts w:ascii="Helvetica" w:eastAsia="Times New Roman" w:hAnsi="Helvetica" w:cs="Helvetica"/>
          <w:color w:val="333333"/>
          <w:sz w:val="21"/>
          <w:szCs w:val="21"/>
          <w:lang w:eastAsia="ru-RU"/>
        </w:rPr>
        <w:br/>
        <w:t>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статьи 18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r w:rsidRPr="001C63DF">
        <w:rPr>
          <w:rFonts w:ascii="Helvetica" w:eastAsia="Times New Roman" w:hAnsi="Helvetica" w:cs="Helvetica"/>
          <w:color w:val="333333"/>
          <w:sz w:val="21"/>
          <w:szCs w:val="21"/>
          <w:lang w:eastAsia="ru-RU"/>
        </w:rPr>
        <w:br/>
        <w:t>(п. 6 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r w:rsidRPr="001C63DF">
        <w:rPr>
          <w:rFonts w:ascii="Helvetica" w:eastAsia="Times New Roman" w:hAnsi="Helvetica" w:cs="Helvetica"/>
          <w:color w:val="333333"/>
          <w:sz w:val="21"/>
          <w:szCs w:val="21"/>
          <w:lang w:eastAsia="ru-RU"/>
        </w:rPr>
        <w:br/>
        <w:t xml:space="preserve">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w:t>
      </w:r>
      <w:r w:rsidRPr="001C63DF">
        <w:rPr>
          <w:rFonts w:ascii="Helvetica" w:eastAsia="Times New Roman" w:hAnsi="Helvetica" w:cs="Helvetica"/>
          <w:color w:val="333333"/>
          <w:sz w:val="21"/>
          <w:szCs w:val="21"/>
          <w:lang w:eastAsia="ru-RU"/>
        </w:rPr>
        <w:lastRenderedPageBreak/>
        <w:t>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r w:rsidRPr="001C63DF">
        <w:rPr>
          <w:rFonts w:ascii="Helvetica" w:eastAsia="Times New Roman" w:hAnsi="Helvetica" w:cs="Helvetica"/>
          <w:color w:val="333333"/>
          <w:sz w:val="21"/>
          <w:szCs w:val="21"/>
          <w:lang w:eastAsia="ru-RU"/>
        </w:rPr>
        <w:br/>
        <w:t>(п. 1 в ред. Федерального закона от 25.10.2007 N 234-ФЗ)</w:t>
      </w:r>
      <w:r w:rsidRPr="001C63DF">
        <w:rPr>
          <w:rFonts w:ascii="Helvetica" w:eastAsia="Times New Roman" w:hAnsi="Helvetica" w:cs="Helvetica"/>
          <w:color w:val="333333"/>
          <w:sz w:val="21"/>
          <w:szCs w:val="21"/>
          <w:lang w:eastAsia="ru-RU"/>
        </w:rPr>
        <w:br/>
        <w:t>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устанавливается Правительством Российской Федерации.</w:t>
      </w:r>
      <w:r w:rsidRPr="001C63DF">
        <w:rPr>
          <w:rFonts w:ascii="Helvetica" w:eastAsia="Times New Roman" w:hAnsi="Helvetica" w:cs="Helvetica"/>
          <w:color w:val="333333"/>
          <w:sz w:val="21"/>
          <w:szCs w:val="21"/>
          <w:lang w:eastAsia="ru-RU"/>
        </w:rPr>
        <w:br/>
        <w:t>(в ред. Федеральных законов от 17.12.1999 N 212-ФЗ, от 21.12.2004 N 171-ФЗ, от 25.10.2007 N 234-ФЗ)</w:t>
      </w:r>
      <w:r w:rsidRPr="001C63DF">
        <w:rPr>
          <w:rFonts w:ascii="Helvetica" w:eastAsia="Times New Roman" w:hAnsi="Helvetica" w:cs="Helvetica"/>
          <w:color w:val="333333"/>
          <w:sz w:val="21"/>
          <w:szCs w:val="21"/>
          <w:lang w:eastAsia="ru-RU"/>
        </w:rPr>
        <w:b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r w:rsidRPr="001C63DF">
        <w:rPr>
          <w:rFonts w:ascii="Helvetica" w:eastAsia="Times New Roman" w:hAnsi="Helvetica" w:cs="Helvetica"/>
          <w:color w:val="333333"/>
          <w:sz w:val="21"/>
          <w:szCs w:val="21"/>
          <w:lang w:eastAsia="ru-RU"/>
        </w:rPr>
        <w:br/>
        <w:t>(в ред. Федерального закона от 25.10.2007 N 234-ФЗ)</w:t>
      </w:r>
      <w:r w:rsidRPr="001C63DF">
        <w:rPr>
          <w:rFonts w:ascii="Helvetica" w:eastAsia="Times New Roman" w:hAnsi="Helvetica" w:cs="Helvetica"/>
          <w:color w:val="333333"/>
          <w:sz w:val="21"/>
          <w:szCs w:val="21"/>
          <w:lang w:eastAsia="ru-RU"/>
        </w:rPr>
        <w:b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r w:rsidRPr="001C63DF">
        <w:rPr>
          <w:rFonts w:ascii="Helvetica" w:eastAsia="Times New Roman" w:hAnsi="Helvetica" w:cs="Helvetica"/>
          <w:color w:val="333333"/>
          <w:sz w:val="21"/>
          <w:szCs w:val="21"/>
          <w:lang w:eastAsia="ru-RU"/>
        </w:rPr>
        <w:br/>
        <w:t>(п. 4 в ред. Федерального закона от 17.12.1999 N 212-ФЗ)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21. Замена товара ненадлежащего качества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r w:rsidRPr="001C63DF">
        <w:rPr>
          <w:rFonts w:ascii="Helvetica" w:eastAsia="Times New Roman" w:hAnsi="Helvetica" w:cs="Helvetica"/>
          <w:color w:val="333333"/>
          <w:sz w:val="21"/>
          <w:szCs w:val="21"/>
          <w:lang w:eastAsia="ru-RU"/>
        </w:rPr>
        <w:b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r w:rsidRPr="001C63DF">
        <w:rPr>
          <w:rFonts w:ascii="Helvetica" w:eastAsia="Times New Roman" w:hAnsi="Helvetica" w:cs="Helvetica"/>
          <w:color w:val="333333"/>
          <w:sz w:val="21"/>
          <w:szCs w:val="21"/>
          <w:lang w:eastAsia="ru-RU"/>
        </w:rPr>
        <w:b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r w:rsidRPr="001C63DF">
        <w:rPr>
          <w:rFonts w:ascii="Helvetica" w:eastAsia="Times New Roman" w:hAnsi="Helvetica" w:cs="Helvetica"/>
          <w:color w:val="333333"/>
          <w:sz w:val="21"/>
          <w:szCs w:val="21"/>
          <w:lang w:eastAsia="ru-RU"/>
        </w:rPr>
        <w:b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пунктом 2 статьи 20 настоящего Закона.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lastRenderedPageBreak/>
        <w:t>(в ред. Федеральных законов от 21.12.2004 N 171-ФЗ, от 25.10.2007 N 234-ФЗ)</w:t>
      </w:r>
      <w:r w:rsidRPr="001C63DF">
        <w:rPr>
          <w:rFonts w:ascii="Helvetica" w:eastAsia="Times New Roman" w:hAnsi="Helvetica" w:cs="Helvetica"/>
          <w:color w:val="333333"/>
          <w:sz w:val="21"/>
          <w:szCs w:val="21"/>
          <w:lang w:eastAsia="ru-RU"/>
        </w:rPr>
        <w:br/>
        <w:t>2. Товар ненадлежащего качества должен быть заменен на новый товар, то есть на товар, не бывший в употреблении.</w:t>
      </w:r>
      <w:r w:rsidRPr="001C63DF">
        <w:rPr>
          <w:rFonts w:ascii="Helvetica" w:eastAsia="Times New Roman" w:hAnsi="Helvetica" w:cs="Helvetica"/>
          <w:color w:val="333333"/>
          <w:sz w:val="21"/>
          <w:szCs w:val="21"/>
          <w:lang w:eastAsia="ru-RU"/>
        </w:rPr>
        <w:br/>
        <w:t>При замене товара гарантийный срок исчисляется заново со дня передачи товара потребителю.</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22. Сроки удовлетворения отдельных требований потребителя</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r w:rsidRPr="001C63DF">
        <w:rPr>
          <w:rFonts w:ascii="Helvetica" w:eastAsia="Times New Roman" w:hAnsi="Helvetica" w:cs="Helvetica"/>
          <w:color w:val="333333"/>
          <w:sz w:val="21"/>
          <w:szCs w:val="21"/>
          <w:lang w:eastAsia="ru-RU"/>
        </w:rPr>
        <w:br/>
        <w:t>(в ред. Федерального закона от 25.10.2007 N 234-ФЗ)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2. В случае невыполнения требований потребителя в сроки, предусмотренные статьями 20 - 22 настоящего Закона, потребитель вправе по своему выбору предъявить иные требования, установленные статьей 18 настоящего Закона.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23.1. Последствия нарушения продавцом срока передачи предварительно оплаченного товара потребителю</w:t>
      </w:r>
      <w:r w:rsidRPr="001C63DF">
        <w:rPr>
          <w:rFonts w:ascii="Helvetica" w:eastAsia="Times New Roman" w:hAnsi="Helvetica" w:cs="Helvetica"/>
          <w:color w:val="333333"/>
          <w:sz w:val="21"/>
          <w:szCs w:val="21"/>
          <w:lang w:eastAsia="ru-RU"/>
        </w:rPr>
        <w:br/>
        <w:t>(введена Федеральным законом от 25.10.2007 N 234-ФЗ)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r w:rsidRPr="001C63DF">
        <w:rPr>
          <w:rFonts w:ascii="Helvetica" w:eastAsia="Times New Roman" w:hAnsi="Helvetica" w:cs="Helvetica"/>
          <w:color w:val="333333"/>
          <w:sz w:val="21"/>
          <w:szCs w:val="21"/>
          <w:lang w:eastAsia="ru-RU"/>
        </w:rPr>
        <w:b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r w:rsidRPr="001C63DF">
        <w:rPr>
          <w:rFonts w:ascii="Helvetica" w:eastAsia="Times New Roman" w:hAnsi="Helvetica" w:cs="Helvetica"/>
          <w:color w:val="333333"/>
          <w:sz w:val="21"/>
          <w:szCs w:val="21"/>
          <w:lang w:eastAsia="ru-RU"/>
        </w:rPr>
        <w:br/>
        <w:t>передачи оплаченного товара в установленный им новый срок;</w:t>
      </w:r>
      <w:r w:rsidRPr="001C63DF">
        <w:rPr>
          <w:rFonts w:ascii="Helvetica" w:eastAsia="Times New Roman" w:hAnsi="Helvetica" w:cs="Helvetica"/>
          <w:color w:val="333333"/>
          <w:sz w:val="21"/>
          <w:szCs w:val="21"/>
          <w:lang w:eastAsia="ru-RU"/>
        </w:rPr>
        <w:br/>
        <w:t>возврата суммы предварительной оплаты товара, не переданного продавцом.</w:t>
      </w:r>
      <w:r w:rsidRPr="001C63DF">
        <w:rPr>
          <w:rFonts w:ascii="Helvetica" w:eastAsia="Times New Roman" w:hAnsi="Helvetica" w:cs="Helvetica"/>
          <w:color w:val="333333"/>
          <w:sz w:val="21"/>
          <w:szCs w:val="21"/>
          <w:lang w:eastAsia="ru-RU"/>
        </w:rPr>
        <w:b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r w:rsidRPr="001C63DF">
        <w:rPr>
          <w:rFonts w:ascii="Helvetica" w:eastAsia="Times New Roman" w:hAnsi="Helvetica" w:cs="Helvetica"/>
          <w:color w:val="333333"/>
          <w:sz w:val="21"/>
          <w:szCs w:val="21"/>
          <w:lang w:eastAsia="ru-RU"/>
        </w:rPr>
        <w:b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lastRenderedPageBreak/>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r w:rsidRPr="001C63DF">
        <w:rPr>
          <w:rFonts w:ascii="Helvetica" w:eastAsia="Times New Roman" w:hAnsi="Helvetica" w:cs="Helvetica"/>
          <w:color w:val="333333"/>
          <w:sz w:val="21"/>
          <w:szCs w:val="21"/>
          <w:lang w:eastAsia="ru-RU"/>
        </w:rPr>
        <w:br/>
        <w:t>Сумма взысканной потребителем неустойки (пени) не может превышать сумму предварительной оплаты товара.</w:t>
      </w:r>
      <w:r w:rsidRPr="001C63DF">
        <w:rPr>
          <w:rFonts w:ascii="Helvetica" w:eastAsia="Times New Roman" w:hAnsi="Helvetica" w:cs="Helvetica"/>
          <w:color w:val="333333"/>
          <w:sz w:val="21"/>
          <w:szCs w:val="21"/>
          <w:lang w:eastAsia="ru-RU"/>
        </w:rPr>
        <w:b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r w:rsidRPr="001C63DF">
        <w:rPr>
          <w:rFonts w:ascii="Helvetica" w:eastAsia="Times New Roman" w:hAnsi="Helvetica" w:cs="Helvetica"/>
          <w:color w:val="333333"/>
          <w:sz w:val="21"/>
          <w:szCs w:val="21"/>
          <w:lang w:eastAsia="ru-RU"/>
        </w:rPr>
        <w:br/>
        <w:t>5. 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24. Расчеты с потребителем в случае приобретения им товара ненадлежащего качества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При замене товара ненадлежащего качества на товар этой же марки (этих же модели и (или) артикула) перерасчет цены товара не производится.</w:t>
      </w:r>
      <w:r w:rsidRPr="001C63DF">
        <w:rPr>
          <w:rFonts w:ascii="Helvetica" w:eastAsia="Times New Roman" w:hAnsi="Helvetica" w:cs="Helvetica"/>
          <w:color w:val="333333"/>
          <w:sz w:val="21"/>
          <w:szCs w:val="21"/>
          <w:lang w:eastAsia="ru-RU"/>
        </w:rPr>
        <w:br/>
        <w:t>(в ред. Федерального закона от 25.10.2007 N 234-ФЗ)</w:t>
      </w:r>
      <w:r w:rsidRPr="001C63DF">
        <w:rPr>
          <w:rFonts w:ascii="Helvetica" w:eastAsia="Times New Roman" w:hAnsi="Helvetica" w:cs="Helvetica"/>
          <w:color w:val="333333"/>
          <w:sz w:val="21"/>
          <w:szCs w:val="21"/>
          <w:lang w:eastAsia="ru-RU"/>
        </w:rPr>
        <w:b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r w:rsidRPr="001C63DF">
        <w:rPr>
          <w:rFonts w:ascii="Helvetica" w:eastAsia="Times New Roman" w:hAnsi="Helvetica" w:cs="Helvetica"/>
          <w:color w:val="333333"/>
          <w:sz w:val="21"/>
          <w:szCs w:val="21"/>
          <w:lang w:eastAsia="ru-RU"/>
        </w:rPr>
        <w:br/>
        <w:t>(п. 3 в ред. Федерального закона от 17.12.1999 N 212-ФЗ)</w:t>
      </w:r>
      <w:r w:rsidRPr="001C63DF">
        <w:rPr>
          <w:rFonts w:ascii="Helvetica" w:eastAsia="Times New Roman" w:hAnsi="Helvetica" w:cs="Helvetica"/>
          <w:color w:val="333333"/>
          <w:sz w:val="21"/>
          <w:szCs w:val="21"/>
          <w:lang w:eastAsia="ru-RU"/>
        </w:rPr>
        <w:b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r w:rsidRPr="001C63DF">
        <w:rPr>
          <w:rFonts w:ascii="Helvetica" w:eastAsia="Times New Roman" w:hAnsi="Helvetica" w:cs="Helvetica"/>
          <w:color w:val="333333"/>
          <w:sz w:val="21"/>
          <w:szCs w:val="21"/>
          <w:lang w:eastAsia="ru-RU"/>
        </w:rPr>
        <w:br/>
        <w:t>(п. 4 введен Федеральным законом от 17.12.1999 N 212-ФЗ, в ред. Федерального закона от 21.12.2004 N 171-ФЗ)</w:t>
      </w:r>
      <w:r w:rsidRPr="001C63DF">
        <w:rPr>
          <w:rFonts w:ascii="Helvetica" w:eastAsia="Times New Roman" w:hAnsi="Helvetica" w:cs="Helvetica"/>
          <w:color w:val="333333"/>
          <w:sz w:val="21"/>
          <w:szCs w:val="21"/>
          <w:lang w:eastAsia="ru-RU"/>
        </w:rPr>
        <w:b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r w:rsidRPr="001C63DF">
        <w:rPr>
          <w:rFonts w:ascii="Helvetica" w:eastAsia="Times New Roman" w:hAnsi="Helvetica" w:cs="Helvetica"/>
          <w:color w:val="333333"/>
          <w:sz w:val="21"/>
          <w:szCs w:val="21"/>
          <w:lang w:eastAsia="ru-RU"/>
        </w:rPr>
        <w:br/>
        <w:t>(п. 5 в ред. Федерального закона от 21.12.2004 N 171-ФЗ)</w:t>
      </w:r>
      <w:r w:rsidRPr="001C63DF">
        <w:rPr>
          <w:rFonts w:ascii="Helvetica" w:eastAsia="Times New Roman" w:hAnsi="Helvetica" w:cs="Helvetica"/>
          <w:color w:val="333333"/>
          <w:sz w:val="21"/>
          <w:szCs w:val="21"/>
          <w:lang w:eastAsia="ru-RU"/>
        </w:rPr>
        <w:b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r w:rsidRPr="001C63DF">
        <w:rPr>
          <w:rFonts w:ascii="Helvetica" w:eastAsia="Times New Roman" w:hAnsi="Helvetica" w:cs="Helvetica"/>
          <w:color w:val="333333"/>
          <w:sz w:val="21"/>
          <w:szCs w:val="21"/>
          <w:lang w:eastAsia="ru-RU"/>
        </w:rPr>
        <w:br/>
        <w:t>(п. 6 введен Федеральным законом от 21.12.2013 N 363-ФЗ)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25. Право потребителя на обмен товара надлежащего качества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Потребитель имеет право на обмен непродовольственного товара надлежащего качества в течение четырнадцати дней, не считая дня его покупки.</w:t>
      </w:r>
      <w:r w:rsidRPr="001C63DF">
        <w:rPr>
          <w:rFonts w:ascii="Helvetica" w:eastAsia="Times New Roman" w:hAnsi="Helvetica" w:cs="Helvetica"/>
          <w:color w:val="333333"/>
          <w:sz w:val="21"/>
          <w:szCs w:val="21"/>
          <w:lang w:eastAsia="ru-RU"/>
        </w:rPr>
        <w:br/>
        <w:t xml:space="preserve">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w:t>
      </w:r>
      <w:r w:rsidRPr="001C63DF">
        <w:rPr>
          <w:rFonts w:ascii="Helvetica" w:eastAsia="Times New Roman" w:hAnsi="Helvetica" w:cs="Helvetica"/>
          <w:color w:val="333333"/>
          <w:sz w:val="21"/>
          <w:szCs w:val="21"/>
          <w:lang w:eastAsia="ru-RU"/>
        </w:rPr>
        <w:lastRenderedPageBreak/>
        <w:t>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Перечень товаров, не подлежащих обмену по основаниям, указанным в настоящей статье, утверждается Правительством Российской Федерации.</w:t>
      </w:r>
      <w:r w:rsidRPr="001C63DF">
        <w:rPr>
          <w:rFonts w:ascii="Helvetica" w:eastAsia="Times New Roman" w:hAnsi="Helvetica" w:cs="Helvetica"/>
          <w:color w:val="333333"/>
          <w:sz w:val="21"/>
          <w:szCs w:val="21"/>
          <w:lang w:eastAsia="ru-RU"/>
        </w:rPr>
        <w:b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r w:rsidRPr="001C63DF">
        <w:rPr>
          <w:rFonts w:ascii="Helvetica" w:eastAsia="Times New Roman" w:hAnsi="Helvetica" w:cs="Helvetica"/>
          <w:color w:val="333333"/>
          <w:sz w:val="21"/>
          <w:szCs w:val="21"/>
          <w:lang w:eastAsia="ru-RU"/>
        </w:rPr>
        <w:b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r w:rsidRPr="001C63DF">
        <w:rPr>
          <w:rFonts w:ascii="Helvetica" w:eastAsia="Times New Roman" w:hAnsi="Helvetica" w:cs="Helvetica"/>
          <w:color w:val="333333"/>
          <w:sz w:val="21"/>
          <w:szCs w:val="21"/>
          <w:lang w:eastAsia="ru-RU"/>
        </w:rPr>
        <w:br/>
        <w:t>(п. 2 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26. Утратила силу. - Федеральный закон от 25.10.2007 N 234-ФЗ.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26.1. Дистанционный способ продажи товара</w:t>
      </w:r>
      <w:r w:rsidRPr="001C63DF">
        <w:rPr>
          <w:rFonts w:ascii="Helvetica" w:eastAsia="Times New Roman" w:hAnsi="Helvetica" w:cs="Helvetica"/>
          <w:color w:val="333333"/>
          <w:sz w:val="21"/>
          <w:szCs w:val="21"/>
          <w:lang w:eastAsia="ru-RU"/>
        </w:rPr>
        <w:br/>
        <w:t>(введена Федеральным законом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r w:rsidRPr="001C63DF">
        <w:rPr>
          <w:rFonts w:ascii="Helvetica" w:eastAsia="Times New Roman" w:hAnsi="Helvetica" w:cs="Helvetica"/>
          <w:color w:val="333333"/>
          <w:sz w:val="21"/>
          <w:szCs w:val="21"/>
          <w:lang w:eastAsia="ru-RU"/>
        </w:rPr>
        <w:br/>
        <w:t>(в ред. Федерального закона от 25.10.2007 N 234-ФЗ)</w:t>
      </w:r>
      <w:r w:rsidRPr="001C63DF">
        <w:rPr>
          <w:rFonts w:ascii="Helvetica" w:eastAsia="Times New Roman" w:hAnsi="Helvetica" w:cs="Helvetica"/>
          <w:color w:val="333333"/>
          <w:sz w:val="21"/>
          <w:szCs w:val="21"/>
          <w:lang w:eastAsia="ru-RU"/>
        </w:rPr>
        <w:b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r w:rsidRPr="001C63DF">
        <w:rPr>
          <w:rFonts w:ascii="Helvetica" w:eastAsia="Times New Roman" w:hAnsi="Helvetica" w:cs="Helvetica"/>
          <w:color w:val="333333"/>
          <w:sz w:val="21"/>
          <w:szCs w:val="21"/>
          <w:lang w:eastAsia="ru-RU"/>
        </w:rPr>
        <w:br/>
        <w:t>3. Потребителю в момент доставки товара должна быть в письменной форме предоставлена информация о товаре, предусмотренная статьей 10 настоящего Закона, а также предусмотренная пунктом 4 настоящей статьи информация о порядке и сроках возврата товара.</w:t>
      </w:r>
      <w:r w:rsidRPr="001C63DF">
        <w:rPr>
          <w:rFonts w:ascii="Helvetica" w:eastAsia="Times New Roman" w:hAnsi="Helvetica" w:cs="Helvetica"/>
          <w:color w:val="333333"/>
          <w:sz w:val="21"/>
          <w:szCs w:val="21"/>
          <w:lang w:eastAsia="ru-RU"/>
        </w:rPr>
        <w:br/>
        <w:t>4. Потребитель вправе отказаться от товара в любое время до его передачи, а после передачи товара - в течение семи дней.</w:t>
      </w:r>
      <w:r w:rsidRPr="001C63DF">
        <w:rPr>
          <w:rFonts w:ascii="Helvetica" w:eastAsia="Times New Roman" w:hAnsi="Helvetica" w:cs="Helvetica"/>
          <w:color w:val="333333"/>
          <w:sz w:val="21"/>
          <w:szCs w:val="21"/>
          <w:lang w:eastAsia="ru-RU"/>
        </w:rPr>
        <w:b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r w:rsidRPr="001C63DF">
        <w:rPr>
          <w:rFonts w:ascii="Helvetica" w:eastAsia="Times New Roman" w:hAnsi="Helvetica" w:cs="Helvetica"/>
          <w:color w:val="333333"/>
          <w:sz w:val="21"/>
          <w:szCs w:val="21"/>
          <w:lang w:eastAsia="ru-RU"/>
        </w:rPr>
        <w:b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r w:rsidRPr="001C63DF">
        <w:rPr>
          <w:rFonts w:ascii="Helvetica" w:eastAsia="Times New Roman" w:hAnsi="Helvetica" w:cs="Helvetica"/>
          <w:color w:val="333333"/>
          <w:sz w:val="21"/>
          <w:szCs w:val="21"/>
          <w:lang w:eastAsia="ru-RU"/>
        </w:rPr>
        <w:b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r w:rsidRPr="001C63DF">
        <w:rPr>
          <w:rFonts w:ascii="Helvetica" w:eastAsia="Times New Roman" w:hAnsi="Helvetica" w:cs="Helvetica"/>
          <w:color w:val="333333"/>
          <w:sz w:val="21"/>
          <w:szCs w:val="21"/>
          <w:lang w:eastAsia="ru-RU"/>
        </w:rPr>
        <w:b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r w:rsidRPr="001C63DF">
        <w:rPr>
          <w:rFonts w:ascii="Helvetica" w:eastAsia="Times New Roman" w:hAnsi="Helvetica" w:cs="Helvetica"/>
          <w:color w:val="333333"/>
          <w:sz w:val="21"/>
          <w:szCs w:val="21"/>
          <w:lang w:eastAsia="ru-RU"/>
        </w:rPr>
        <w:br/>
        <w:t>5. Последствия продажи товара ненадлежащего качества дистанционным способом продажи товара установлены положениями, предусмотренными статьями 18 - 24 настоящего Закона.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26.2. Правила продажи отдельных видов товаров</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lastRenderedPageBreak/>
        <w:t>(введена Федеральным законом от 18.07.2011 N 242-ФЗ)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Правила продажи отдельных видов товаров устанавливаются Правительством Российской Федерации.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Глава III. ЗАЩИТА ПРАВ ПОТРЕБИТЕЛЕЙ ПРИ ВЫПОЛНЕНИИ</w:t>
      </w:r>
      <w:r w:rsidRPr="001C63DF">
        <w:rPr>
          <w:rFonts w:ascii="Helvetica" w:eastAsia="Times New Roman" w:hAnsi="Helvetica" w:cs="Helvetica"/>
          <w:color w:val="333333"/>
          <w:sz w:val="21"/>
          <w:szCs w:val="21"/>
          <w:lang w:eastAsia="ru-RU"/>
        </w:rPr>
        <w:br/>
        <w:t>РАБОТ (ОКАЗАНИИ УСЛУГ)</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27. Сроки выполнения работ (оказания услуг)</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r w:rsidRPr="001C63DF">
        <w:rPr>
          <w:rFonts w:ascii="Helvetica" w:eastAsia="Times New Roman" w:hAnsi="Helvetica" w:cs="Helvetica"/>
          <w:color w:val="333333"/>
          <w:sz w:val="21"/>
          <w:szCs w:val="21"/>
          <w:lang w:eastAsia="ru-RU"/>
        </w:rPr>
        <w:b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r w:rsidRPr="001C63DF">
        <w:rPr>
          <w:rFonts w:ascii="Helvetica" w:eastAsia="Times New Roman" w:hAnsi="Helvetica" w:cs="Helvetica"/>
          <w:color w:val="333333"/>
          <w:sz w:val="21"/>
          <w:szCs w:val="21"/>
          <w:lang w:eastAsia="ru-RU"/>
        </w:rPr>
        <w:br/>
        <w:t>По соглашению сторон в договоре могут быть предусмотрены также сроки завершения отдельных этапов работы (промежуточные сроки).</w:t>
      </w:r>
      <w:r w:rsidRPr="001C63DF">
        <w:rPr>
          <w:rFonts w:ascii="Helvetica" w:eastAsia="Times New Roman" w:hAnsi="Helvetica" w:cs="Helvetica"/>
          <w:color w:val="333333"/>
          <w:sz w:val="21"/>
          <w:szCs w:val="21"/>
          <w:lang w:eastAsia="ru-RU"/>
        </w:rPr>
        <w:br/>
        <w:t>(п. 3 введен Федеральным законом от 17.12.1999 N 212-ФЗ)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28. Последствия нарушения исполнителем сроков выполнения работ (оказания услуг)</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r w:rsidRPr="001C63DF">
        <w:rPr>
          <w:rFonts w:ascii="Helvetica" w:eastAsia="Times New Roman" w:hAnsi="Helvetica" w:cs="Helvetica"/>
          <w:color w:val="333333"/>
          <w:sz w:val="21"/>
          <w:szCs w:val="21"/>
          <w:lang w:eastAsia="ru-RU"/>
        </w:rPr>
        <w:br/>
        <w:t>(в ред. Федеральных законов от 17.12.1999 N 212-ФЗ, от 25.10.2007 N 234-ФЗ)</w:t>
      </w:r>
      <w:r w:rsidRPr="001C63DF">
        <w:rPr>
          <w:rFonts w:ascii="Helvetica" w:eastAsia="Times New Roman" w:hAnsi="Helvetica" w:cs="Helvetica"/>
          <w:color w:val="333333"/>
          <w:sz w:val="21"/>
          <w:szCs w:val="21"/>
          <w:lang w:eastAsia="ru-RU"/>
        </w:rPr>
        <w:br/>
        <w:t>назначить исполнителю новый срок;</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r w:rsidRPr="001C63DF">
        <w:rPr>
          <w:rFonts w:ascii="Helvetica" w:eastAsia="Times New Roman" w:hAnsi="Helvetica" w:cs="Helvetica"/>
          <w:color w:val="333333"/>
          <w:sz w:val="21"/>
          <w:szCs w:val="21"/>
          <w:lang w:eastAsia="ru-RU"/>
        </w:rPr>
        <w:br/>
        <w:t>потребовать уменьшения цены за выполнение работы (оказание услуги);</w:t>
      </w:r>
      <w:r w:rsidRPr="001C63DF">
        <w:rPr>
          <w:rFonts w:ascii="Helvetica" w:eastAsia="Times New Roman" w:hAnsi="Helvetica" w:cs="Helvetica"/>
          <w:color w:val="333333"/>
          <w:sz w:val="21"/>
          <w:szCs w:val="21"/>
          <w:lang w:eastAsia="ru-RU"/>
        </w:rPr>
        <w:br/>
        <w:t>отказаться от исполнения договора о выполнении работы (оказании услуги).</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2. Назначенные потребителем новые сроки выполнения работы (оказания услуги) указываются в договоре о выполнении работы (оказании услуги).</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В случае просрочки новых сроков потребитель вправе предъявить исполнителю иные требования, установленные пунктом 1 настоящей статьи.</w:t>
      </w:r>
      <w:r w:rsidRPr="001C63DF">
        <w:rPr>
          <w:rFonts w:ascii="Helvetica" w:eastAsia="Times New Roman" w:hAnsi="Helvetica" w:cs="Helvetica"/>
          <w:color w:val="333333"/>
          <w:sz w:val="21"/>
          <w:szCs w:val="21"/>
          <w:lang w:eastAsia="ru-RU"/>
        </w:rPr>
        <w:br/>
        <w:t>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 xml:space="preserve">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w:t>
      </w:r>
      <w:r w:rsidRPr="001C63DF">
        <w:rPr>
          <w:rFonts w:ascii="Helvetica" w:eastAsia="Times New Roman" w:hAnsi="Helvetica" w:cs="Helvetica"/>
          <w:color w:val="333333"/>
          <w:sz w:val="21"/>
          <w:szCs w:val="21"/>
          <w:lang w:eastAsia="ru-RU"/>
        </w:rPr>
        <w:lastRenderedPageBreak/>
        <w:t>(оказания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r w:rsidRPr="001C63DF">
        <w:rPr>
          <w:rFonts w:ascii="Helvetica" w:eastAsia="Times New Roman" w:hAnsi="Helvetica" w:cs="Helvetica"/>
          <w:color w:val="333333"/>
          <w:sz w:val="21"/>
          <w:szCs w:val="21"/>
          <w:lang w:eastAsia="ru-RU"/>
        </w:rPr>
        <w:br/>
        <w:t>(в ред. Федеральных законов от 17.12.1999 N 212-ФЗ, от 21.12.2004 N 171-ФЗ)</w:t>
      </w:r>
      <w:r w:rsidRPr="001C63DF">
        <w:rPr>
          <w:rFonts w:ascii="Helvetica" w:eastAsia="Times New Roman" w:hAnsi="Helvetica" w:cs="Helvetica"/>
          <w:color w:val="333333"/>
          <w:sz w:val="21"/>
          <w:szCs w:val="21"/>
          <w:lang w:eastAsia="ru-RU"/>
        </w:rPr>
        <w:br/>
        <w:t>Абзац исключен. - Федеральный закон от 17.12.1999 N 212-ФЗ.</w:t>
      </w:r>
      <w:r w:rsidRPr="001C63DF">
        <w:rPr>
          <w:rFonts w:ascii="Helvetica" w:eastAsia="Times New Roman" w:hAnsi="Helvetica" w:cs="Helvetica"/>
          <w:color w:val="333333"/>
          <w:sz w:val="21"/>
          <w:szCs w:val="21"/>
          <w:lang w:eastAsia="ru-RU"/>
        </w:rPr>
        <w:br/>
        <w:t>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r w:rsidRPr="001C63DF">
        <w:rPr>
          <w:rFonts w:ascii="Helvetica" w:eastAsia="Times New Roman" w:hAnsi="Helvetica" w:cs="Helvetica"/>
          <w:color w:val="333333"/>
          <w:sz w:val="21"/>
          <w:szCs w:val="21"/>
          <w:lang w:eastAsia="ru-RU"/>
        </w:rPr>
        <w:b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r w:rsidRPr="001C63DF">
        <w:rPr>
          <w:rFonts w:ascii="Helvetica" w:eastAsia="Times New Roman" w:hAnsi="Helvetica" w:cs="Helvetica"/>
          <w:color w:val="333333"/>
          <w:sz w:val="21"/>
          <w:szCs w:val="21"/>
          <w:lang w:eastAsia="ru-RU"/>
        </w:rPr>
        <w:br/>
        <w:t>6. 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29. Права потребителя при обнаружении недостатков выполненной работы (оказанной услуги)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Потребитель при обнаружении недостатков выполненной работы (оказанной услуги) вправе по своему выбору потребовать:</w:t>
      </w:r>
      <w:r w:rsidRPr="001C63DF">
        <w:rPr>
          <w:rFonts w:ascii="Helvetica" w:eastAsia="Times New Roman" w:hAnsi="Helvetica" w:cs="Helvetica"/>
          <w:color w:val="333333"/>
          <w:sz w:val="21"/>
          <w:szCs w:val="21"/>
          <w:lang w:eastAsia="ru-RU"/>
        </w:rPr>
        <w:br/>
        <w:t>безвозмездного устранения недостатков выполненной работы (оказанной услуги);</w:t>
      </w:r>
      <w:r w:rsidRPr="001C63DF">
        <w:rPr>
          <w:rFonts w:ascii="Helvetica" w:eastAsia="Times New Roman" w:hAnsi="Helvetica" w:cs="Helvetica"/>
          <w:color w:val="333333"/>
          <w:sz w:val="21"/>
          <w:szCs w:val="21"/>
          <w:lang w:eastAsia="ru-RU"/>
        </w:rPr>
        <w:br/>
        <w:t>соответствующего уменьшения цены выполненной работы (оказанной услуги);</w:t>
      </w:r>
      <w:r w:rsidRPr="001C63DF">
        <w:rPr>
          <w:rFonts w:ascii="Helvetica" w:eastAsia="Times New Roman" w:hAnsi="Helvetica" w:cs="Helvetica"/>
          <w:color w:val="333333"/>
          <w:sz w:val="21"/>
          <w:szCs w:val="21"/>
          <w:lang w:eastAsia="ru-RU"/>
        </w:rPr>
        <w:b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r w:rsidRPr="001C63DF">
        <w:rPr>
          <w:rFonts w:ascii="Helvetica" w:eastAsia="Times New Roman" w:hAnsi="Helvetica" w:cs="Helvetica"/>
          <w:color w:val="333333"/>
          <w:sz w:val="21"/>
          <w:szCs w:val="21"/>
          <w:lang w:eastAsia="ru-RU"/>
        </w:rPr>
        <w:br/>
        <w:t>возмещения понесенных им расходов по устранению недостатков выполненной работы (оказанной услуги) своими силами или третьими лицами.</w:t>
      </w:r>
      <w:r w:rsidRPr="001C63DF">
        <w:rPr>
          <w:rFonts w:ascii="Helvetica" w:eastAsia="Times New Roman" w:hAnsi="Helvetica" w:cs="Helvetica"/>
          <w:color w:val="333333"/>
          <w:sz w:val="21"/>
          <w:szCs w:val="21"/>
          <w:lang w:eastAsia="ru-RU"/>
        </w:rPr>
        <w:b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lastRenderedPageBreak/>
        <w:t>(в ред. Федерального закона от 21.12.2004 N 171-ФЗ)</w:t>
      </w:r>
      <w:r w:rsidRPr="001C63DF">
        <w:rPr>
          <w:rFonts w:ascii="Helvetica" w:eastAsia="Times New Roman" w:hAnsi="Helvetica" w:cs="Helvetica"/>
          <w:color w:val="333333"/>
          <w:sz w:val="21"/>
          <w:szCs w:val="21"/>
          <w:lang w:eastAsia="ru-RU"/>
        </w:rPr>
        <w:b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r w:rsidRPr="001C63DF">
        <w:rPr>
          <w:rFonts w:ascii="Helvetica" w:eastAsia="Times New Roman" w:hAnsi="Helvetica" w:cs="Helvetica"/>
          <w:color w:val="333333"/>
          <w:sz w:val="21"/>
          <w:szCs w:val="21"/>
          <w:lang w:eastAsia="ru-RU"/>
        </w:rPr>
        <w:b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r w:rsidRPr="001C63DF">
        <w:rPr>
          <w:rFonts w:ascii="Helvetica" w:eastAsia="Times New Roman" w:hAnsi="Helvetica" w:cs="Helvetica"/>
          <w:color w:val="333333"/>
          <w:sz w:val="21"/>
          <w:szCs w:val="21"/>
          <w:lang w:eastAsia="ru-RU"/>
        </w:rPr>
        <w:b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r w:rsidRPr="001C63DF">
        <w:rPr>
          <w:rFonts w:ascii="Helvetica" w:eastAsia="Times New Roman" w:hAnsi="Helvetica" w:cs="Helvetica"/>
          <w:color w:val="333333"/>
          <w:sz w:val="21"/>
          <w:szCs w:val="21"/>
          <w:lang w:eastAsia="ru-RU"/>
        </w:rPr>
        <w:br/>
        <w:t>(п. 3 в ред. Федерального закона от 17.12.1999 N 212-ФЗ)</w:t>
      </w:r>
      <w:r w:rsidRPr="001C63DF">
        <w:rPr>
          <w:rFonts w:ascii="Helvetica" w:eastAsia="Times New Roman" w:hAnsi="Helvetica" w:cs="Helvetica"/>
          <w:color w:val="333333"/>
          <w:sz w:val="21"/>
          <w:szCs w:val="21"/>
          <w:lang w:eastAsia="ru-RU"/>
        </w:rPr>
        <w:b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r w:rsidRPr="001C63DF">
        <w:rPr>
          <w:rFonts w:ascii="Helvetica" w:eastAsia="Times New Roman" w:hAnsi="Helvetica" w:cs="Helvetica"/>
          <w:color w:val="333333"/>
          <w:sz w:val="21"/>
          <w:szCs w:val="21"/>
          <w:lang w:eastAsia="ru-RU"/>
        </w:rPr>
        <w:b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r w:rsidRPr="001C63DF">
        <w:rPr>
          <w:rFonts w:ascii="Helvetica" w:eastAsia="Times New Roman" w:hAnsi="Helvetica" w:cs="Helvetica"/>
          <w:color w:val="333333"/>
          <w:sz w:val="21"/>
          <w:szCs w:val="21"/>
          <w:lang w:eastAsia="ru-RU"/>
        </w:rPr>
        <w:br/>
        <w:t>(п. 4 введен Федеральным законом от 17.12.1999 N 212-ФЗ)</w:t>
      </w:r>
      <w:r w:rsidRPr="001C63DF">
        <w:rPr>
          <w:rFonts w:ascii="Helvetica" w:eastAsia="Times New Roman" w:hAnsi="Helvetica" w:cs="Helvetica"/>
          <w:color w:val="333333"/>
          <w:sz w:val="21"/>
          <w:szCs w:val="21"/>
          <w:lang w:eastAsia="ru-RU"/>
        </w:rPr>
        <w:br/>
        <w:t>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 возникшим до этого момента.</w:t>
      </w:r>
      <w:r w:rsidRPr="001C63DF">
        <w:rPr>
          <w:rFonts w:ascii="Helvetica" w:eastAsia="Times New Roman" w:hAnsi="Helvetica" w:cs="Helvetica"/>
          <w:color w:val="333333"/>
          <w:sz w:val="21"/>
          <w:szCs w:val="21"/>
          <w:lang w:eastAsia="ru-RU"/>
        </w:rPr>
        <w:br/>
        <w:t>(п. 5 введен Федеральным законом от 17.12.1999 N 212-ФЗ)</w:t>
      </w:r>
      <w:r w:rsidRPr="001C63DF">
        <w:rPr>
          <w:rFonts w:ascii="Helvetica" w:eastAsia="Times New Roman" w:hAnsi="Helvetica" w:cs="Helvetica"/>
          <w:color w:val="333333"/>
          <w:sz w:val="21"/>
          <w:szCs w:val="21"/>
          <w:lang w:eastAsia="ru-RU"/>
        </w:rPr>
        <w:b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соответствующего уменьшения цены за выполненную работу (оказанную услугу);</w:t>
      </w:r>
      <w:r w:rsidRPr="001C63DF">
        <w:rPr>
          <w:rFonts w:ascii="Helvetica" w:eastAsia="Times New Roman" w:hAnsi="Helvetica" w:cs="Helvetica"/>
          <w:color w:val="333333"/>
          <w:sz w:val="21"/>
          <w:szCs w:val="21"/>
          <w:lang w:eastAsia="ru-RU"/>
        </w:rPr>
        <w:br/>
        <w:t>возмещения понесенных им расходов по устранению недостатков выполненной работы (оказанной услуги) своими силами или третьими лицами;</w:t>
      </w:r>
      <w:r w:rsidRPr="001C63DF">
        <w:rPr>
          <w:rFonts w:ascii="Helvetica" w:eastAsia="Times New Roman" w:hAnsi="Helvetica" w:cs="Helvetica"/>
          <w:color w:val="333333"/>
          <w:sz w:val="21"/>
          <w:szCs w:val="21"/>
          <w:lang w:eastAsia="ru-RU"/>
        </w:rPr>
        <w:br/>
        <w:t>отказа от исполнения договора о выполнении работы (оказании услуги) и возмещения убытков.</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30. Сроки устранения недостатков выполненной работы (оказанной услуги)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Недостатки работы (услуги) должны быть устранены исполнителем в разумный срок, назначенный потребителем.</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Абзац исключен. - Федеральный закон от 17.12.1999 N 212-ФЗ.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lastRenderedPageBreak/>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r w:rsidRPr="001C63DF">
        <w:rPr>
          <w:rFonts w:ascii="Helvetica" w:eastAsia="Times New Roman" w:hAnsi="Helvetica" w:cs="Helvetica"/>
          <w:color w:val="333333"/>
          <w:sz w:val="21"/>
          <w:szCs w:val="21"/>
          <w:lang w:eastAsia="ru-RU"/>
        </w:rPr>
        <w:br/>
        <w:t>(в ред. Федерального закона от 25.10.2007 N 234-ФЗ)</w:t>
      </w:r>
      <w:r w:rsidRPr="001C63DF">
        <w:rPr>
          <w:rFonts w:ascii="Helvetica" w:eastAsia="Times New Roman" w:hAnsi="Helvetica" w:cs="Helvetica"/>
          <w:color w:val="333333"/>
          <w:sz w:val="21"/>
          <w:szCs w:val="21"/>
          <w:lang w:eastAsia="ru-RU"/>
        </w:rPr>
        <w:b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r w:rsidRPr="001C63DF">
        <w:rPr>
          <w:rFonts w:ascii="Helvetica" w:eastAsia="Times New Roman" w:hAnsi="Helvetica" w:cs="Helvetica"/>
          <w:color w:val="333333"/>
          <w:sz w:val="21"/>
          <w:szCs w:val="21"/>
          <w:lang w:eastAsia="ru-RU"/>
        </w:rPr>
        <w:br/>
        <w:t>В случае нарушения указанных сроков потребитель вправе предъявить исполнителю иные требования, предусмотренные пунктами 1 и 4 статьи 29 настоящего Закона.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31. Сроки удовлетворения отдельных требований потребителя</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соответствующего требования.</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r w:rsidRPr="001C63DF">
        <w:rPr>
          <w:rFonts w:ascii="Helvetica" w:eastAsia="Times New Roman" w:hAnsi="Helvetica" w:cs="Helvetica"/>
          <w:color w:val="333333"/>
          <w:sz w:val="21"/>
          <w:szCs w:val="21"/>
          <w:lang w:eastAsia="ru-RU"/>
        </w:rPr>
        <w:br/>
        <w:t>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r w:rsidRPr="001C63DF">
        <w:rPr>
          <w:rFonts w:ascii="Helvetica" w:eastAsia="Times New Roman" w:hAnsi="Helvetica" w:cs="Helvetica"/>
          <w:color w:val="333333"/>
          <w:sz w:val="21"/>
          <w:szCs w:val="21"/>
          <w:lang w:eastAsia="ru-RU"/>
        </w:rPr>
        <w:br/>
        <w:t>В случае нарушения сроков, указанных в пунктах 1 и 2 настоящей статьи, потребитель вправе предъявить исполнителю иные требования, предусмотренные пунктом 1 статьи 28 и пунктами 1 и 4 статьи 29 настоящего Закона.</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32. Право потребителя на отказ от исполнения договора о выполнении работ (оказании услуг)</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33. Смета на выполнение работы (оказание услуги)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r w:rsidRPr="001C63DF">
        <w:rPr>
          <w:rFonts w:ascii="Helvetica" w:eastAsia="Times New Roman" w:hAnsi="Helvetica" w:cs="Helvetica"/>
          <w:color w:val="333333"/>
          <w:sz w:val="21"/>
          <w:szCs w:val="21"/>
          <w:lang w:eastAsia="ru-RU"/>
        </w:rPr>
        <w:br/>
        <w:t>Составление такой сметы по требованию потребителя или исполнителя обязательно.</w:t>
      </w:r>
      <w:r w:rsidRPr="001C63DF">
        <w:rPr>
          <w:rFonts w:ascii="Helvetica" w:eastAsia="Times New Roman" w:hAnsi="Helvetica" w:cs="Helvetica"/>
          <w:color w:val="333333"/>
          <w:sz w:val="21"/>
          <w:szCs w:val="21"/>
          <w:lang w:eastAsia="ru-RU"/>
        </w:rPr>
        <w:b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r w:rsidRPr="001C63DF">
        <w:rPr>
          <w:rFonts w:ascii="Helvetica" w:eastAsia="Times New Roman" w:hAnsi="Helvetica" w:cs="Helvetica"/>
          <w:color w:val="333333"/>
          <w:sz w:val="21"/>
          <w:szCs w:val="21"/>
          <w:lang w:eastAsia="ru-RU"/>
        </w:rPr>
        <w:b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r w:rsidRPr="001C63DF">
        <w:rPr>
          <w:rFonts w:ascii="Helvetica" w:eastAsia="Times New Roman" w:hAnsi="Helvetica" w:cs="Helvetica"/>
          <w:color w:val="333333"/>
          <w:sz w:val="21"/>
          <w:szCs w:val="21"/>
          <w:lang w:eastAsia="ru-RU"/>
        </w:rPr>
        <w:br/>
        <w:t>(п. 2 в ред. Федерального закона от 17.12.1999 N 212-ФЗ)</w:t>
      </w:r>
      <w:r w:rsidRPr="001C63DF">
        <w:rPr>
          <w:rFonts w:ascii="Helvetica" w:eastAsia="Times New Roman" w:hAnsi="Helvetica" w:cs="Helvetica"/>
          <w:color w:val="333333"/>
          <w:sz w:val="21"/>
          <w:szCs w:val="21"/>
          <w:lang w:eastAsia="ru-RU"/>
        </w:rPr>
        <w:br/>
        <w:t xml:space="preserve">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w:t>
      </w:r>
      <w:r w:rsidRPr="001C63DF">
        <w:rPr>
          <w:rFonts w:ascii="Helvetica" w:eastAsia="Times New Roman" w:hAnsi="Helvetica" w:cs="Helvetica"/>
          <w:color w:val="333333"/>
          <w:sz w:val="21"/>
          <w:szCs w:val="21"/>
          <w:lang w:eastAsia="ru-RU"/>
        </w:rPr>
        <w:lastRenderedPageBreak/>
        <w:t>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r w:rsidRPr="001C63DF">
        <w:rPr>
          <w:rFonts w:ascii="Helvetica" w:eastAsia="Times New Roman" w:hAnsi="Helvetica" w:cs="Helvetica"/>
          <w:color w:val="333333"/>
          <w:sz w:val="21"/>
          <w:szCs w:val="21"/>
          <w:lang w:eastAsia="ru-RU"/>
        </w:rPr>
        <w:b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r w:rsidRPr="001C63DF">
        <w:rPr>
          <w:rFonts w:ascii="Helvetica" w:eastAsia="Times New Roman" w:hAnsi="Helvetica" w:cs="Helvetica"/>
          <w:color w:val="333333"/>
          <w:sz w:val="21"/>
          <w:szCs w:val="21"/>
          <w:lang w:eastAsia="ru-RU"/>
        </w:rPr>
        <w:br/>
        <w:t>(п. 3 введен Федеральным законом от 17.12.1999 N 212-ФЗ)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34. Выполнение работы из материала исполнителя</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КонсультантПлюс: примечание.</w:t>
      </w:r>
      <w:r w:rsidRPr="001C63DF">
        <w:rPr>
          <w:rFonts w:ascii="Helvetica" w:eastAsia="Times New Roman" w:hAnsi="Helvetica" w:cs="Helvetica"/>
          <w:color w:val="333333"/>
          <w:sz w:val="21"/>
          <w:szCs w:val="21"/>
          <w:lang w:eastAsia="ru-RU"/>
        </w:rPr>
        <w:br/>
        <w:t>О применении положений статьи 35 к отношениям по договору, связанному с оказанием услуг по химической чистке изделий, см. письмо Роспотребнадзора от 07.03.2006 N 0100/2473-06-32.</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35. Выполнение работы из материала (с вещью) потребителя</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r w:rsidRPr="001C63DF">
        <w:rPr>
          <w:rFonts w:ascii="Helvetica" w:eastAsia="Times New Roman" w:hAnsi="Helvetica" w:cs="Helvetica"/>
          <w:color w:val="333333"/>
          <w:sz w:val="21"/>
          <w:szCs w:val="21"/>
          <w:lang w:eastAsia="ru-RU"/>
        </w:rPr>
        <w:br/>
        <w:t>Исполнитель обязан:</w:t>
      </w:r>
      <w:r w:rsidRPr="001C63DF">
        <w:rPr>
          <w:rFonts w:ascii="Helvetica" w:eastAsia="Times New Roman" w:hAnsi="Helvetica" w:cs="Helvetica"/>
          <w:color w:val="333333"/>
          <w:sz w:val="21"/>
          <w:szCs w:val="21"/>
          <w:lang w:eastAsia="ru-RU"/>
        </w:rPr>
        <w:br/>
        <w:t>предупредить потребителя о непригодности или недоброкачественности переданного потребителем материала (вещи);</w:t>
      </w:r>
      <w:r w:rsidRPr="001C63DF">
        <w:rPr>
          <w:rFonts w:ascii="Helvetica" w:eastAsia="Times New Roman" w:hAnsi="Helvetica" w:cs="Helvetica"/>
          <w:color w:val="333333"/>
          <w:sz w:val="21"/>
          <w:szCs w:val="21"/>
          <w:lang w:eastAsia="ru-RU"/>
        </w:rPr>
        <w:br/>
        <w:t>представить отчет об израсходовании материала и возвратить его остаток.</w:t>
      </w:r>
      <w:r w:rsidRPr="001C63DF">
        <w:rPr>
          <w:rFonts w:ascii="Helvetica" w:eastAsia="Times New Roman" w:hAnsi="Helvetica" w:cs="Helvetica"/>
          <w:color w:val="333333"/>
          <w:sz w:val="21"/>
          <w:szCs w:val="21"/>
          <w:lang w:eastAsia="ru-RU"/>
        </w:rPr>
        <w:b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r w:rsidRPr="001C63DF">
        <w:rPr>
          <w:rFonts w:ascii="Helvetica" w:eastAsia="Times New Roman" w:hAnsi="Helvetica" w:cs="Helvetica"/>
          <w:color w:val="333333"/>
          <w:sz w:val="21"/>
          <w:szCs w:val="21"/>
          <w:lang w:eastAsia="ru-RU"/>
        </w:rPr>
        <w:b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r w:rsidRPr="001C63DF">
        <w:rPr>
          <w:rFonts w:ascii="Helvetica" w:eastAsia="Times New Roman" w:hAnsi="Helvetica" w:cs="Helvetica"/>
          <w:color w:val="333333"/>
          <w:sz w:val="21"/>
          <w:szCs w:val="21"/>
          <w:lang w:eastAsia="ru-RU"/>
        </w:rPr>
        <w:b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 xml:space="preserve">3. Исполнитель освобождается от ответственности за полную или частичную утрату </w:t>
      </w:r>
      <w:r w:rsidRPr="001C63DF">
        <w:rPr>
          <w:rFonts w:ascii="Helvetica" w:eastAsia="Times New Roman" w:hAnsi="Helvetica" w:cs="Helvetica"/>
          <w:color w:val="333333"/>
          <w:sz w:val="21"/>
          <w:szCs w:val="21"/>
          <w:lang w:eastAsia="ru-RU"/>
        </w:rPr>
        <w:lastRenderedPageBreak/>
        <w:t>(повреждение)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r w:rsidRPr="001C63DF">
        <w:rPr>
          <w:rFonts w:ascii="Helvetica" w:eastAsia="Times New Roman" w:hAnsi="Helvetica" w:cs="Helvetica"/>
          <w:color w:val="333333"/>
          <w:sz w:val="21"/>
          <w:szCs w:val="21"/>
          <w:lang w:eastAsia="ru-RU"/>
        </w:rPr>
        <w:br/>
        <w:t>(в ред. Федерального закона от 17.12.1999 N 212-ФЗ)</w:t>
      </w:r>
      <w:r w:rsidRPr="001C63DF">
        <w:rPr>
          <w:rFonts w:ascii="Helvetica" w:eastAsia="Times New Roman" w:hAnsi="Helvetica" w:cs="Helvetica"/>
          <w:color w:val="333333"/>
          <w:sz w:val="21"/>
          <w:szCs w:val="21"/>
          <w:lang w:eastAsia="ru-RU"/>
        </w:rPr>
        <w:b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37. Порядок и формы оплаты выполненной работы (оказанной услуги)</w:t>
      </w:r>
      <w:r w:rsidRPr="001C63DF">
        <w:rPr>
          <w:rFonts w:ascii="Helvetica" w:eastAsia="Times New Roman" w:hAnsi="Helvetica" w:cs="Helvetica"/>
          <w:color w:val="333333"/>
          <w:sz w:val="21"/>
          <w:szCs w:val="21"/>
          <w:lang w:eastAsia="ru-RU"/>
        </w:rPr>
        <w:br/>
        <w:t>(в ред. Федеральных законов от 21.12.2004 N 171-ФЗ, от 27.07.2006 N 140-ФЗ)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Потребитель обязан оплатить оказанные ему услуги в порядке и в сроки, которые установлены договором с исполнителем.</w:t>
      </w:r>
      <w:r w:rsidRPr="001C63DF">
        <w:rPr>
          <w:rFonts w:ascii="Helvetica" w:eastAsia="Times New Roman" w:hAnsi="Helvetica" w:cs="Helvetica"/>
          <w:color w:val="333333"/>
          <w:sz w:val="21"/>
          <w:szCs w:val="21"/>
          <w:lang w:eastAsia="ru-RU"/>
        </w:rPr>
        <w:br/>
        <w:t>(часть первая в ред. Федерального закона от 21.12.2004 N 171-ФЗ)</w:t>
      </w:r>
      <w:r w:rsidRPr="001C63DF">
        <w:rPr>
          <w:rFonts w:ascii="Helvetica" w:eastAsia="Times New Roman" w:hAnsi="Helvetica" w:cs="Helvetica"/>
          <w:color w:val="333333"/>
          <w:sz w:val="21"/>
          <w:szCs w:val="21"/>
          <w:lang w:eastAsia="ru-RU"/>
        </w:rPr>
        <w:b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r w:rsidRPr="001C63DF">
        <w:rPr>
          <w:rFonts w:ascii="Helvetica" w:eastAsia="Times New Roman" w:hAnsi="Helvetica" w:cs="Helvetica"/>
          <w:color w:val="333333"/>
          <w:sz w:val="21"/>
          <w:szCs w:val="21"/>
          <w:lang w:eastAsia="ru-RU"/>
        </w:rPr>
        <w:br/>
        <w:t>(в ред. Федеральных законов от 17.12.1999 N 212-ФЗ, от 21.12.2004 N 171-ФЗ)</w:t>
      </w:r>
      <w:r w:rsidRPr="001C63DF">
        <w:rPr>
          <w:rFonts w:ascii="Helvetica" w:eastAsia="Times New Roman" w:hAnsi="Helvetica" w:cs="Helvetica"/>
          <w:color w:val="333333"/>
          <w:sz w:val="21"/>
          <w:szCs w:val="21"/>
          <w:lang w:eastAsia="ru-RU"/>
        </w:rPr>
        <w:br/>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r w:rsidRPr="001C63DF">
        <w:rPr>
          <w:rFonts w:ascii="Helvetica" w:eastAsia="Times New Roman" w:hAnsi="Helvetica" w:cs="Helvetica"/>
          <w:color w:val="333333"/>
          <w:sz w:val="21"/>
          <w:szCs w:val="21"/>
          <w:lang w:eastAsia="ru-RU"/>
        </w:rPr>
        <w:br/>
        <w:t>(часть третья введена Федеральным законом от 27.07.2006 N 140-ФЗ)</w:t>
      </w:r>
      <w:r w:rsidRPr="001C63DF">
        <w:rPr>
          <w:rFonts w:ascii="Helvetica" w:eastAsia="Times New Roman" w:hAnsi="Helvetica" w:cs="Helvetica"/>
          <w:color w:val="333333"/>
          <w:sz w:val="21"/>
          <w:szCs w:val="21"/>
          <w:lang w:eastAsia="ru-RU"/>
        </w:rPr>
        <w:b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r w:rsidRPr="001C63DF">
        <w:rPr>
          <w:rFonts w:ascii="Helvetica" w:eastAsia="Times New Roman" w:hAnsi="Helvetica" w:cs="Helvetica"/>
          <w:color w:val="333333"/>
          <w:sz w:val="21"/>
          <w:szCs w:val="21"/>
          <w:lang w:eastAsia="ru-RU"/>
        </w:rPr>
        <w:br/>
        <w:t>(в ред. Федеральных законов от 03.06.2009 N 121-ФЗ, от 27.06.2011 N 162-ФЗ)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38. Утратила силу. - Федеральный закон от 25.10.2007 N 234-ФЗ.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39. Регулирование оказания отдельных видов услуг</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 xml:space="preserve">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w:t>
      </w:r>
      <w:r w:rsidRPr="001C63DF">
        <w:rPr>
          <w:rFonts w:ascii="Helvetica" w:eastAsia="Times New Roman" w:hAnsi="Helvetica" w:cs="Helvetica"/>
          <w:color w:val="333333"/>
          <w:sz w:val="21"/>
          <w:szCs w:val="21"/>
          <w:lang w:eastAsia="ru-RU"/>
        </w:rPr>
        <w:lastRenderedPageBreak/>
        <w:t>законом.</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39.1. Правила оказания отдельных видов услуг, выполнения отдельных видов работ потребителям</w:t>
      </w:r>
      <w:r w:rsidRPr="001C63DF">
        <w:rPr>
          <w:rFonts w:ascii="Helvetica" w:eastAsia="Times New Roman" w:hAnsi="Helvetica" w:cs="Helvetica"/>
          <w:color w:val="333333"/>
          <w:sz w:val="21"/>
          <w:szCs w:val="21"/>
          <w:lang w:eastAsia="ru-RU"/>
        </w:rPr>
        <w:br/>
        <w:t>(введена Федеральным законом от 18.07.2011 N 242-ФЗ)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Правила оказания отдельных видов услуг, выполнения отдельных видов работ потребителям устанавливаются Правительством Российской Федерации.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Глава IV. ГОСУДАРСТВЕННАЯ И ОБЩЕСТВЕННАЯ ЗАЩИТА</w:t>
      </w:r>
      <w:r w:rsidRPr="001C63DF">
        <w:rPr>
          <w:rFonts w:ascii="Helvetica" w:eastAsia="Times New Roman" w:hAnsi="Helvetica" w:cs="Helvetica"/>
          <w:color w:val="333333"/>
          <w:sz w:val="21"/>
          <w:szCs w:val="21"/>
          <w:lang w:eastAsia="ru-RU"/>
        </w:rPr>
        <w:br/>
        <w:t>ПРАВ ПОТРЕБИТЕЛЕЙ</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40. Федеральный государственный надзор в области защиты прав потребителей</w:t>
      </w:r>
      <w:r w:rsidRPr="001C63DF">
        <w:rPr>
          <w:rFonts w:ascii="Helvetica" w:eastAsia="Times New Roman" w:hAnsi="Helvetica" w:cs="Helvetica"/>
          <w:color w:val="333333"/>
          <w:sz w:val="21"/>
          <w:szCs w:val="21"/>
          <w:lang w:eastAsia="ru-RU"/>
        </w:rPr>
        <w:br/>
        <w:t>(в ред. Федерального закона от 18.07.2011 N 242-ФЗ)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порядке, установленном Правительством Российской Федерации.</w:t>
      </w:r>
      <w:r w:rsidRPr="001C63DF">
        <w:rPr>
          <w:rFonts w:ascii="Helvetica" w:eastAsia="Times New Roman" w:hAnsi="Helvetica" w:cs="Helvetica"/>
          <w:color w:val="333333"/>
          <w:sz w:val="21"/>
          <w:szCs w:val="21"/>
          <w:lang w:eastAsia="ru-RU"/>
        </w:rPr>
        <w:br/>
        <w:t>2. Федеральный государственный надзор в области защиты прав потребителей включает в себя:</w:t>
      </w:r>
      <w:r w:rsidRPr="001C63DF">
        <w:rPr>
          <w:rFonts w:ascii="Helvetica" w:eastAsia="Times New Roman" w:hAnsi="Helvetica" w:cs="Helvetica"/>
          <w:color w:val="333333"/>
          <w:sz w:val="21"/>
          <w:szCs w:val="21"/>
          <w:lang w:eastAsia="ru-RU"/>
        </w:rPr>
        <w:br/>
        <w:t>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r w:rsidRPr="001C63DF">
        <w:rPr>
          <w:rFonts w:ascii="Helvetica" w:eastAsia="Times New Roman" w:hAnsi="Helvetica" w:cs="Helvetica"/>
          <w:color w:val="333333"/>
          <w:sz w:val="21"/>
          <w:szCs w:val="21"/>
          <w:lang w:eastAsia="ru-RU"/>
        </w:rPr>
        <w:b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r w:rsidRPr="001C63DF">
        <w:rPr>
          <w:rFonts w:ascii="Helvetica" w:eastAsia="Times New Roman" w:hAnsi="Helvetica" w:cs="Helvetica"/>
          <w:color w:val="333333"/>
          <w:sz w:val="21"/>
          <w:szCs w:val="21"/>
          <w:lang w:eastAsia="ru-RU"/>
        </w:rPr>
        <w:b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r w:rsidRPr="001C63DF">
        <w:rPr>
          <w:rFonts w:ascii="Helvetica" w:eastAsia="Times New Roman" w:hAnsi="Helvetica" w:cs="Helvetica"/>
          <w:color w:val="333333"/>
          <w:sz w:val="21"/>
          <w:szCs w:val="21"/>
          <w:lang w:eastAsia="ru-RU"/>
        </w:rPr>
        <w:b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своей деятельности;</w:t>
      </w:r>
      <w:r w:rsidRPr="001C63DF">
        <w:rPr>
          <w:rFonts w:ascii="Helvetica" w:eastAsia="Times New Roman" w:hAnsi="Helvetica" w:cs="Helvetica"/>
          <w:color w:val="333333"/>
          <w:sz w:val="21"/>
          <w:szCs w:val="21"/>
          <w:lang w:eastAsia="ru-RU"/>
        </w:rPr>
        <w:b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r w:rsidRPr="001C63DF">
        <w:rPr>
          <w:rFonts w:ascii="Helvetica" w:eastAsia="Times New Roman" w:hAnsi="Helvetica" w:cs="Helvetica"/>
          <w:color w:val="333333"/>
          <w:sz w:val="21"/>
          <w:szCs w:val="21"/>
          <w:lang w:eastAsia="ru-RU"/>
        </w:rPr>
        <w:br/>
        <w:t>(в ред. Федерального закона от 25.06.2012 N 93-ФЗ)</w:t>
      </w:r>
      <w:r w:rsidRPr="001C63DF">
        <w:rPr>
          <w:rFonts w:ascii="Helvetica" w:eastAsia="Times New Roman" w:hAnsi="Helvetica" w:cs="Helvetica"/>
          <w:color w:val="333333"/>
          <w:sz w:val="21"/>
          <w:szCs w:val="21"/>
          <w:lang w:eastAsia="ru-RU"/>
        </w:rPr>
        <w:br/>
        <w:t>6) ежегодное проведение анализа и оценки эффективности федерального государственного надзора в области защиты прав потребителей;</w:t>
      </w:r>
      <w:r w:rsidRPr="001C63DF">
        <w:rPr>
          <w:rFonts w:ascii="Helvetica" w:eastAsia="Times New Roman" w:hAnsi="Helvetica" w:cs="Helvetica"/>
          <w:color w:val="333333"/>
          <w:sz w:val="21"/>
          <w:szCs w:val="21"/>
          <w:lang w:eastAsia="ru-RU"/>
        </w:rPr>
        <w:br/>
        <w:t>7) ежегодную подготовку на основании результатов деятельности, предусмотренной подпунктами 1 - 6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r w:rsidRPr="001C63DF">
        <w:rPr>
          <w:rFonts w:ascii="Helvetica" w:eastAsia="Times New Roman" w:hAnsi="Helvetica" w:cs="Helvetica"/>
          <w:color w:val="333333"/>
          <w:sz w:val="21"/>
          <w:szCs w:val="21"/>
          <w:lang w:eastAsia="ru-RU"/>
        </w:rPr>
        <w:br/>
        <w:t xml:space="preserve">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применяются положения Федерального </w:t>
      </w:r>
      <w:r w:rsidRPr="001C63DF">
        <w:rPr>
          <w:rFonts w:ascii="Helvetica" w:eastAsia="Times New Roman" w:hAnsi="Helvetica" w:cs="Helvetica"/>
          <w:color w:val="333333"/>
          <w:sz w:val="21"/>
          <w:szCs w:val="21"/>
          <w:lang w:eastAsia="ru-RU"/>
        </w:rPr>
        <w:lastRenderedPageBreak/>
        <w:t>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1C63DF">
        <w:rPr>
          <w:rFonts w:ascii="Helvetica" w:eastAsia="Times New Roman" w:hAnsi="Helvetica" w:cs="Helvetica"/>
          <w:color w:val="333333"/>
          <w:sz w:val="21"/>
          <w:szCs w:val="21"/>
          <w:lang w:eastAsia="ru-RU"/>
        </w:rPr>
        <w:br/>
        <w:t>4. Должностные лица органа государственного надзора в порядке, установленном законодательством Российской Федерации, имеют право:</w:t>
      </w:r>
      <w:r w:rsidRPr="001C63DF">
        <w:rPr>
          <w:rFonts w:ascii="Helvetica" w:eastAsia="Times New Roman" w:hAnsi="Helvetica" w:cs="Helvetica"/>
          <w:color w:val="333333"/>
          <w:sz w:val="21"/>
          <w:szCs w:val="21"/>
          <w:lang w:eastAsia="ru-RU"/>
        </w:rPr>
        <w:b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защиты прав потребителей;</w:t>
      </w:r>
      <w:r w:rsidRPr="001C63DF">
        <w:rPr>
          <w:rFonts w:ascii="Helvetica" w:eastAsia="Times New Roman" w:hAnsi="Helvetica" w:cs="Helvetica"/>
          <w:color w:val="333333"/>
          <w:sz w:val="21"/>
          <w:szCs w:val="21"/>
          <w:lang w:eastAsia="ru-RU"/>
        </w:rPr>
        <w:b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при осуществлении своей деятельности, в целях проведения мероприятий по контролю;</w:t>
      </w:r>
      <w:r w:rsidRPr="001C63DF">
        <w:rPr>
          <w:rFonts w:ascii="Helvetica" w:eastAsia="Times New Roman" w:hAnsi="Helvetica" w:cs="Helvetica"/>
          <w:color w:val="333333"/>
          <w:sz w:val="21"/>
          <w:szCs w:val="21"/>
          <w:lang w:eastAsia="ru-RU"/>
        </w:rPr>
        <w:br/>
        <w:t>3) проводить отбор проб и образцов товаров, предназначенных для реализации и реализуемых потребителям, для проведения их исследований, испытаний;</w:t>
      </w:r>
      <w:r w:rsidRPr="001C63DF">
        <w:rPr>
          <w:rFonts w:ascii="Helvetica" w:eastAsia="Times New Roman" w:hAnsi="Helvetica" w:cs="Helvetica"/>
          <w:color w:val="333333"/>
          <w:sz w:val="21"/>
          <w:szCs w:val="21"/>
          <w:lang w:eastAsia="ru-RU"/>
        </w:rPr>
        <w:br/>
        <w:t>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r w:rsidRPr="001C63DF">
        <w:rPr>
          <w:rFonts w:ascii="Helvetica" w:eastAsia="Times New Roman" w:hAnsi="Helvetica" w:cs="Helvetica"/>
          <w:color w:val="333333"/>
          <w:sz w:val="21"/>
          <w:szCs w:val="21"/>
          <w:lang w:eastAsia="ru-RU"/>
        </w:rPr>
        <w:b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r w:rsidRPr="001C63DF">
        <w:rPr>
          <w:rFonts w:ascii="Helvetica" w:eastAsia="Times New Roman" w:hAnsi="Helvetica" w:cs="Helvetica"/>
          <w:color w:val="333333"/>
          <w:sz w:val="21"/>
          <w:szCs w:val="21"/>
          <w:lang w:eastAsia="ru-RU"/>
        </w:rPr>
        <w:b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r w:rsidRPr="001C63DF">
        <w:rPr>
          <w:rFonts w:ascii="Helvetica" w:eastAsia="Times New Roman" w:hAnsi="Helvetica" w:cs="Helvetica"/>
          <w:color w:val="333333"/>
          <w:sz w:val="21"/>
          <w:szCs w:val="21"/>
          <w:lang w:eastAsia="ru-RU"/>
        </w:rPr>
        <w:br/>
        <w:t>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r w:rsidRPr="001C63DF">
        <w:rPr>
          <w:rFonts w:ascii="Helvetica" w:eastAsia="Times New Roman" w:hAnsi="Helvetica" w:cs="Helvetica"/>
          <w:color w:val="333333"/>
          <w:sz w:val="21"/>
          <w:szCs w:val="21"/>
          <w:lang w:eastAsia="ru-RU"/>
        </w:rPr>
        <w:b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r w:rsidRPr="001C63DF">
        <w:rPr>
          <w:rFonts w:ascii="Helvetica" w:eastAsia="Times New Roman" w:hAnsi="Helvetica" w:cs="Helvetica"/>
          <w:color w:val="333333"/>
          <w:sz w:val="21"/>
          <w:szCs w:val="21"/>
          <w:lang w:eastAsia="ru-RU"/>
        </w:rPr>
        <w:b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r w:rsidRPr="001C63DF">
        <w:rPr>
          <w:rFonts w:ascii="Helvetica" w:eastAsia="Times New Roman" w:hAnsi="Helvetica" w:cs="Helvetica"/>
          <w:color w:val="333333"/>
          <w:sz w:val="21"/>
          <w:szCs w:val="21"/>
          <w:lang w:eastAsia="ru-RU"/>
        </w:rPr>
        <w:br/>
        <w:t>(п. 5.1 введен Федеральным законом от 21.12.2013 N 363-ФЗ)</w:t>
      </w:r>
      <w:r w:rsidRPr="001C63DF">
        <w:rPr>
          <w:rFonts w:ascii="Helvetica" w:eastAsia="Times New Roman" w:hAnsi="Helvetica" w:cs="Helvetica"/>
          <w:color w:val="333333"/>
          <w:sz w:val="21"/>
          <w:szCs w:val="21"/>
          <w:lang w:eastAsia="ru-RU"/>
        </w:rPr>
        <w:b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r w:rsidRPr="001C63DF">
        <w:rPr>
          <w:rFonts w:ascii="Helvetica" w:eastAsia="Times New Roman" w:hAnsi="Helvetica" w:cs="Helvetica"/>
          <w:color w:val="333333"/>
          <w:sz w:val="21"/>
          <w:szCs w:val="21"/>
          <w:lang w:eastAsia="ru-RU"/>
        </w:rPr>
        <w:b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r w:rsidRPr="001C63DF">
        <w:rPr>
          <w:rFonts w:ascii="Helvetica" w:eastAsia="Times New Roman" w:hAnsi="Helvetica" w:cs="Helvetica"/>
          <w:color w:val="333333"/>
          <w:sz w:val="21"/>
          <w:szCs w:val="21"/>
          <w:lang w:eastAsia="ru-RU"/>
        </w:rPr>
        <w:br/>
        <w:t>8. Орган государственного надзора совместно с уполномоченными федеральными органами исполнительной власти, указанными в пункте 7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r w:rsidRPr="001C63DF">
        <w:rPr>
          <w:rFonts w:ascii="Helvetica" w:eastAsia="Times New Roman" w:hAnsi="Helvetica" w:cs="Helvetica"/>
          <w:color w:val="333333"/>
          <w:sz w:val="21"/>
          <w:szCs w:val="21"/>
          <w:lang w:eastAsia="ru-RU"/>
        </w:rPr>
        <w:br/>
        <w:t>(п. 8 введен Федеральным законом от 25.06.2012 N 93-ФЗ)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lastRenderedPageBreak/>
        <w:b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r w:rsidRPr="001C63DF">
        <w:rPr>
          <w:rFonts w:ascii="Helvetica" w:eastAsia="Times New Roman" w:hAnsi="Helvetica" w:cs="Helvetica"/>
          <w:color w:val="333333"/>
          <w:sz w:val="21"/>
          <w:szCs w:val="21"/>
          <w:lang w:eastAsia="ru-RU"/>
        </w:rPr>
        <w:br/>
        <w:t>(в ред. Федерального закона от 18.07.2011 N 242-ФЗ)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42. Утратила силу. - Федеральный закон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42.1. Полномочия высших исполнительных органов государственной власти субъектов Российской Федерации в области защиты прав потребителей</w:t>
      </w:r>
      <w:r w:rsidRPr="001C63DF">
        <w:rPr>
          <w:rFonts w:ascii="Helvetica" w:eastAsia="Times New Roman" w:hAnsi="Helvetica" w:cs="Helvetica"/>
          <w:color w:val="333333"/>
          <w:sz w:val="21"/>
          <w:szCs w:val="21"/>
          <w:lang w:eastAsia="ru-RU"/>
        </w:rPr>
        <w:br/>
        <w:t>(введена Федеральным законом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КонсультантПлюс: примечание.</w:t>
      </w:r>
      <w:r w:rsidRPr="001C63DF">
        <w:rPr>
          <w:rFonts w:ascii="Helvetica" w:eastAsia="Times New Roman" w:hAnsi="Helvetica" w:cs="Helvetica"/>
          <w:color w:val="333333"/>
          <w:sz w:val="21"/>
          <w:szCs w:val="21"/>
          <w:lang w:eastAsia="ru-RU"/>
        </w:rPr>
        <w:br/>
        <w:t>Положения статьи 42.2 распространяются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42.2. Передача осуществления полномочий органа государственного надзора органам исполнительной власти субъектов Российской Федерации</w:t>
      </w:r>
      <w:r w:rsidRPr="001C63DF">
        <w:rPr>
          <w:rFonts w:ascii="Helvetica" w:eastAsia="Times New Roman" w:hAnsi="Helvetica" w:cs="Helvetica"/>
          <w:color w:val="333333"/>
          <w:sz w:val="21"/>
          <w:szCs w:val="21"/>
          <w:lang w:eastAsia="ru-RU"/>
        </w:rPr>
        <w:br/>
        <w:t>(введена Федеральным законом от 13.07.2015 N 233-ФЗ)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43. Ответственность за нарушение прав потребителей, установленных законами и иными нормативными правовыми актами Российской Федерации</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44. Осуществление защиты прав потребителей органами местного самоуправления</w:t>
      </w:r>
      <w:r w:rsidRPr="001C63DF">
        <w:rPr>
          <w:rFonts w:ascii="Helvetica" w:eastAsia="Times New Roman" w:hAnsi="Helvetica" w:cs="Helvetica"/>
          <w:color w:val="333333"/>
          <w:sz w:val="21"/>
          <w:szCs w:val="21"/>
          <w:lang w:eastAsia="ru-RU"/>
        </w:rPr>
        <w:br/>
        <w:t>(в ред. Федерального закона от 22.08.2004 N 122-ФЗ)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В целях защиты прав потребителей на территории муниципального образования органы местного самоуправления вправе:</w:t>
      </w:r>
      <w:r w:rsidRPr="001C63DF">
        <w:rPr>
          <w:rFonts w:ascii="Helvetica" w:eastAsia="Times New Roman" w:hAnsi="Helvetica" w:cs="Helvetica"/>
          <w:color w:val="333333"/>
          <w:sz w:val="21"/>
          <w:szCs w:val="21"/>
          <w:lang w:eastAsia="ru-RU"/>
        </w:rPr>
        <w:br/>
        <w:t>рассматривать жалобы потребителей, консультировать их по вопросам защиты прав потребителей;</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lastRenderedPageBreak/>
        <w:t>обращаться в суды в защиту прав потребителей (неопределенного круга потребителей).</w:t>
      </w:r>
      <w:r w:rsidRPr="001C63DF">
        <w:rPr>
          <w:rFonts w:ascii="Helvetica" w:eastAsia="Times New Roman" w:hAnsi="Helvetica" w:cs="Helvetica"/>
          <w:color w:val="333333"/>
          <w:sz w:val="21"/>
          <w:szCs w:val="21"/>
          <w:lang w:eastAsia="ru-RU"/>
        </w:rPr>
        <w:b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r w:rsidRPr="001C63DF">
        <w:rPr>
          <w:rFonts w:ascii="Helvetica" w:eastAsia="Times New Roman" w:hAnsi="Helvetica" w:cs="Helvetica"/>
          <w:color w:val="333333"/>
          <w:sz w:val="21"/>
          <w:szCs w:val="21"/>
          <w:lang w:eastAsia="ru-RU"/>
        </w:rPr>
        <w:br/>
        <w:t>Прием жалоб потребителей может осуществляться через многофункциональные центры предоставления государственных и муниципальных услуг.</w:t>
      </w:r>
      <w:r w:rsidRPr="001C63DF">
        <w:rPr>
          <w:rFonts w:ascii="Helvetica" w:eastAsia="Times New Roman" w:hAnsi="Helvetica" w:cs="Helvetica"/>
          <w:color w:val="333333"/>
          <w:sz w:val="21"/>
          <w:szCs w:val="21"/>
          <w:lang w:eastAsia="ru-RU"/>
        </w:rPr>
        <w:br/>
        <w:t>(часть третья введена Федеральным законом от 28.07.2012 N 133-ФЗ)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45. Права общественных объединений потребителей (их ассоциаций, союзов)</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r w:rsidRPr="001C63DF">
        <w:rPr>
          <w:rFonts w:ascii="Helvetica" w:eastAsia="Times New Roman" w:hAnsi="Helvetica" w:cs="Helvetica"/>
          <w:color w:val="333333"/>
          <w:sz w:val="21"/>
          <w:szCs w:val="21"/>
          <w:lang w:eastAsia="ru-RU"/>
        </w:rPr>
        <w:br/>
        <w:t>2. Общественные объединения потребителей (их ассоциации, союзы) для осуществления своих уставных целей вправе:</w:t>
      </w:r>
      <w:r w:rsidRPr="001C63DF">
        <w:rPr>
          <w:rFonts w:ascii="Helvetica" w:eastAsia="Times New Roman" w:hAnsi="Helvetica" w:cs="Helvetica"/>
          <w:color w:val="333333"/>
          <w:sz w:val="21"/>
          <w:szCs w:val="21"/>
          <w:lang w:eastAsia="ru-RU"/>
        </w:rPr>
        <w:b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r w:rsidRPr="001C63DF">
        <w:rPr>
          <w:rFonts w:ascii="Helvetica" w:eastAsia="Times New Roman" w:hAnsi="Helvetica" w:cs="Helvetica"/>
          <w:color w:val="333333"/>
          <w:sz w:val="21"/>
          <w:szCs w:val="21"/>
          <w:lang w:eastAsia="ru-RU"/>
        </w:rPr>
        <w:b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r w:rsidRPr="001C63DF">
        <w:rPr>
          <w:rFonts w:ascii="Helvetica" w:eastAsia="Times New Roman" w:hAnsi="Helvetica" w:cs="Helvetica"/>
          <w:color w:val="333333"/>
          <w:sz w:val="21"/>
          <w:szCs w:val="21"/>
          <w:lang w:eastAsia="ru-RU"/>
        </w:rPr>
        <w:b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r w:rsidRPr="001C63DF">
        <w:rPr>
          <w:rFonts w:ascii="Helvetica" w:eastAsia="Times New Roman" w:hAnsi="Helvetica" w:cs="Helvetica"/>
          <w:color w:val="333333"/>
          <w:sz w:val="21"/>
          <w:szCs w:val="21"/>
          <w:lang w:eastAsia="ru-RU"/>
        </w:rPr>
        <w:br/>
        <w:t>(в ред. Федерального закона от 18.07.2011 N 242-ФЗ)</w:t>
      </w:r>
      <w:r w:rsidRPr="001C63DF">
        <w:rPr>
          <w:rFonts w:ascii="Helvetica" w:eastAsia="Times New Roman" w:hAnsi="Helvetica" w:cs="Helvetica"/>
          <w:color w:val="333333"/>
          <w:sz w:val="21"/>
          <w:szCs w:val="21"/>
          <w:lang w:eastAsia="ru-RU"/>
        </w:rPr>
        <w:b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r w:rsidRPr="001C63DF">
        <w:rPr>
          <w:rFonts w:ascii="Helvetica" w:eastAsia="Times New Roman" w:hAnsi="Helvetica" w:cs="Helvetica"/>
          <w:color w:val="333333"/>
          <w:sz w:val="21"/>
          <w:szCs w:val="21"/>
          <w:lang w:eastAsia="ru-RU"/>
        </w:rPr>
        <w:b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r w:rsidRPr="001C63DF">
        <w:rPr>
          <w:rFonts w:ascii="Helvetica" w:eastAsia="Times New Roman" w:hAnsi="Helvetica" w:cs="Helvetica"/>
          <w:color w:val="333333"/>
          <w:sz w:val="21"/>
          <w:szCs w:val="21"/>
          <w:lang w:eastAsia="ru-RU"/>
        </w:rPr>
        <w:b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r w:rsidRPr="001C63DF">
        <w:rPr>
          <w:rFonts w:ascii="Helvetica" w:eastAsia="Times New Roman" w:hAnsi="Helvetica" w:cs="Helvetica"/>
          <w:color w:val="333333"/>
          <w:sz w:val="21"/>
          <w:szCs w:val="21"/>
          <w:lang w:eastAsia="ru-RU"/>
        </w:rPr>
        <w:b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r w:rsidRPr="001C63DF">
        <w:rPr>
          <w:rFonts w:ascii="Helvetica" w:eastAsia="Times New Roman" w:hAnsi="Helvetica" w:cs="Helvetica"/>
          <w:color w:val="333333"/>
          <w:sz w:val="21"/>
          <w:szCs w:val="21"/>
          <w:lang w:eastAsia="ru-RU"/>
        </w:rPr>
        <w:b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lastRenderedPageBreak/>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r w:rsidRPr="001C63DF">
        <w:rPr>
          <w:rFonts w:ascii="Helvetica" w:eastAsia="Times New Roman" w:hAnsi="Helvetica" w:cs="Helvetica"/>
          <w:color w:val="333333"/>
          <w:sz w:val="21"/>
          <w:szCs w:val="21"/>
          <w:lang w:eastAsia="ru-RU"/>
        </w:rPr>
        <w:br/>
        <w:t>(абзац введен Федеральным законом от 18.07.2011 N 242-ФЗ, в ред. Федерального закона от 25.06.2012 N 93-ФЗ)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Статья 46. Защита прав и законных интересов неопределенного круга потребителей</w:t>
      </w:r>
      <w:r w:rsidRPr="001C63DF">
        <w:rPr>
          <w:rFonts w:ascii="Helvetica" w:eastAsia="Times New Roman" w:hAnsi="Helvetica" w:cs="Helvetica"/>
          <w:color w:val="333333"/>
          <w:sz w:val="21"/>
          <w:szCs w:val="21"/>
          <w:lang w:eastAsia="ru-RU"/>
        </w:rPr>
        <w:br/>
        <w:t>(в ред. Федерального закона от 21.12.2004 N 171-ФЗ)</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r w:rsidRPr="001C63DF">
        <w:rPr>
          <w:rFonts w:ascii="Helvetica" w:eastAsia="Times New Roman" w:hAnsi="Helvetica" w:cs="Helvetica"/>
          <w:color w:val="333333"/>
          <w:sz w:val="21"/>
          <w:szCs w:val="21"/>
          <w:lang w:eastAsia="ru-RU"/>
        </w:rPr>
        <w:br/>
        <w:t>(часть первая в ред. Федерального закона от 18.07.2011 N 242-ФЗ)</w:t>
      </w:r>
      <w:r w:rsidRPr="001C63DF">
        <w:rPr>
          <w:rFonts w:ascii="Helvetica" w:eastAsia="Times New Roman" w:hAnsi="Helvetica" w:cs="Helvetica"/>
          <w:color w:val="333333"/>
          <w:sz w:val="21"/>
          <w:szCs w:val="21"/>
          <w:lang w:eastAsia="ru-RU"/>
        </w:rPr>
        <w:b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r w:rsidRPr="001C63DF">
        <w:rPr>
          <w:rFonts w:ascii="Helvetica" w:eastAsia="Times New Roman" w:hAnsi="Helvetica" w:cs="Helvetica"/>
          <w:color w:val="333333"/>
          <w:sz w:val="21"/>
          <w:szCs w:val="21"/>
          <w:lang w:eastAsia="ru-RU"/>
        </w:rPr>
        <w:b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r w:rsidRPr="001C63DF">
        <w:rPr>
          <w:rFonts w:ascii="Helvetica" w:eastAsia="Times New Roman" w:hAnsi="Helvetica" w:cs="Helvetica"/>
          <w:color w:val="333333"/>
          <w:sz w:val="21"/>
          <w:szCs w:val="21"/>
          <w:lang w:eastAsia="ru-RU"/>
        </w:rPr>
        <w:b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r w:rsidRPr="001C63DF">
        <w:rPr>
          <w:rFonts w:ascii="Helvetica" w:eastAsia="Times New Roman" w:hAnsi="Helvetica" w:cs="Helvetica"/>
          <w:color w:val="333333"/>
          <w:sz w:val="21"/>
          <w:szCs w:val="21"/>
          <w:lang w:eastAsia="ru-RU"/>
        </w:rPr>
        <w:br/>
      </w:r>
      <w:r w:rsidRPr="001C63DF">
        <w:rPr>
          <w:rFonts w:ascii="Helvetica" w:eastAsia="Times New Roman" w:hAnsi="Helvetica" w:cs="Helvetica"/>
          <w:color w:val="333333"/>
          <w:sz w:val="21"/>
          <w:szCs w:val="21"/>
          <w:lang w:eastAsia="ru-RU"/>
        </w:rPr>
        <w:br/>
        <w:t>Президент</w:t>
      </w:r>
      <w:r w:rsidRPr="001C63DF">
        <w:rPr>
          <w:rFonts w:ascii="Helvetica" w:eastAsia="Times New Roman" w:hAnsi="Helvetica" w:cs="Helvetica"/>
          <w:color w:val="333333"/>
          <w:sz w:val="21"/>
          <w:szCs w:val="21"/>
          <w:lang w:eastAsia="ru-RU"/>
        </w:rPr>
        <w:br/>
        <w:t>Российской Федерации</w:t>
      </w:r>
      <w:r w:rsidRPr="001C63DF">
        <w:rPr>
          <w:rFonts w:ascii="Helvetica" w:eastAsia="Times New Roman" w:hAnsi="Helvetica" w:cs="Helvetica"/>
          <w:color w:val="333333"/>
          <w:sz w:val="21"/>
          <w:szCs w:val="21"/>
          <w:lang w:eastAsia="ru-RU"/>
        </w:rPr>
        <w:br/>
        <w:t>Б.ЕЛЬЦИН</w:t>
      </w:r>
      <w:r w:rsidRPr="001C63DF">
        <w:rPr>
          <w:rFonts w:ascii="Helvetica" w:eastAsia="Times New Roman" w:hAnsi="Helvetica" w:cs="Helvetica"/>
          <w:color w:val="333333"/>
          <w:sz w:val="21"/>
          <w:szCs w:val="21"/>
          <w:lang w:eastAsia="ru-RU"/>
        </w:rPr>
        <w:br/>
        <w:t>Москва, Дом Советов России</w:t>
      </w:r>
      <w:r w:rsidRPr="001C63DF">
        <w:rPr>
          <w:rFonts w:ascii="Helvetica" w:eastAsia="Times New Roman" w:hAnsi="Helvetica" w:cs="Helvetica"/>
          <w:color w:val="333333"/>
          <w:sz w:val="21"/>
          <w:szCs w:val="21"/>
          <w:lang w:eastAsia="ru-RU"/>
        </w:rPr>
        <w:br/>
        <w:t>7 февраля 1992 года</w:t>
      </w:r>
      <w:r w:rsidRPr="001C63DF">
        <w:rPr>
          <w:rFonts w:ascii="Helvetica" w:eastAsia="Times New Roman" w:hAnsi="Helvetica" w:cs="Helvetica"/>
          <w:color w:val="333333"/>
          <w:sz w:val="21"/>
          <w:szCs w:val="21"/>
          <w:lang w:eastAsia="ru-RU"/>
        </w:rPr>
        <w:br/>
        <w:t>N 2300-1</w:t>
      </w:r>
    </w:p>
    <w:p w:rsidR="00FB22AB" w:rsidRDefault="00FB22AB">
      <w:bookmarkStart w:id="0" w:name="_GoBack"/>
      <w:bookmarkEnd w:id="0"/>
    </w:p>
    <w:sectPr w:rsidR="00FB22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CA3"/>
    <w:rsid w:val="001C63DF"/>
    <w:rsid w:val="00CD4CA3"/>
    <w:rsid w:val="00FB2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794325-9B7F-4F42-B868-1C597413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153742">
      <w:bodyDiv w:val="1"/>
      <w:marLeft w:val="0"/>
      <w:marRight w:val="0"/>
      <w:marTop w:val="0"/>
      <w:marBottom w:val="0"/>
      <w:divBdr>
        <w:top w:val="none" w:sz="0" w:space="0" w:color="auto"/>
        <w:left w:val="none" w:sz="0" w:space="0" w:color="auto"/>
        <w:bottom w:val="none" w:sz="0" w:space="0" w:color="auto"/>
        <w:right w:val="none" w:sz="0" w:space="0" w:color="auto"/>
      </w:divBdr>
      <w:divsChild>
        <w:div w:id="398792970">
          <w:marLeft w:val="0"/>
          <w:marRight w:val="0"/>
          <w:marTop w:val="0"/>
          <w:marBottom w:val="0"/>
          <w:divBdr>
            <w:top w:val="none" w:sz="0" w:space="0" w:color="auto"/>
            <w:left w:val="none" w:sz="0" w:space="0" w:color="auto"/>
            <w:bottom w:val="none" w:sz="0" w:space="0" w:color="auto"/>
            <w:right w:val="none" w:sz="0" w:space="0" w:color="auto"/>
          </w:divBdr>
          <w:divsChild>
            <w:div w:id="442195014">
              <w:marLeft w:val="0"/>
              <w:marRight w:val="0"/>
              <w:marTop w:val="0"/>
              <w:marBottom w:val="0"/>
              <w:divBdr>
                <w:top w:val="none" w:sz="0" w:space="0" w:color="auto"/>
                <w:left w:val="none" w:sz="0" w:space="0" w:color="auto"/>
                <w:bottom w:val="none" w:sz="0" w:space="0" w:color="auto"/>
                <w:right w:val="none" w:sz="0" w:space="0" w:color="auto"/>
              </w:divBdr>
              <w:divsChild>
                <w:div w:id="2137405454">
                  <w:marLeft w:val="0"/>
                  <w:marRight w:val="0"/>
                  <w:marTop w:val="0"/>
                  <w:marBottom w:val="0"/>
                  <w:divBdr>
                    <w:top w:val="none" w:sz="0" w:space="0" w:color="auto"/>
                    <w:left w:val="none" w:sz="0" w:space="0" w:color="auto"/>
                    <w:bottom w:val="none" w:sz="0" w:space="0" w:color="auto"/>
                    <w:right w:val="none" w:sz="0" w:space="0" w:color="auto"/>
                  </w:divBdr>
                  <w:divsChild>
                    <w:div w:id="44061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16085</Words>
  <Characters>91685</Characters>
  <Application>Microsoft Office Word</Application>
  <DocSecurity>0</DocSecurity>
  <Lines>764</Lines>
  <Paragraphs>215</Paragraphs>
  <ScaleCrop>false</ScaleCrop>
  <Company/>
  <LinksUpToDate>false</LinksUpToDate>
  <CharactersWithSpaces>107555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Evgeniya</dc:creator>
  <cp:keywords/>
  <dc:description/>
  <cp:lastModifiedBy>Evgeniya</cp:lastModifiedBy>
  <cp:revision>3</cp:revision>
  <dcterms:created xsi:type="dcterms:W3CDTF">2018-03-06T05:17:00Z</dcterms:created>
  <dcterms:modified xsi:type="dcterms:W3CDTF">2018-03-06T05:17:00Z</dcterms:modified>
</cp:coreProperties>
</file>